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054" w:rsidRPr="00BE46FF" w:rsidRDefault="00DD507E" w:rsidP="00972D86">
      <w:pPr>
        <w:jc w:val="center"/>
        <w:rPr>
          <w:b/>
          <w:bCs/>
          <w:iCs/>
          <w:sz w:val="28"/>
          <w:szCs w:val="28"/>
        </w:rPr>
      </w:pPr>
      <w:r w:rsidRPr="00BE46FF">
        <w:rPr>
          <w:b/>
          <w:bCs/>
          <w:iCs/>
          <w:sz w:val="28"/>
          <w:szCs w:val="28"/>
        </w:rPr>
        <w:t>МБОУ «</w:t>
      </w:r>
      <w:proofErr w:type="spellStart"/>
      <w:r w:rsidRPr="00BE46FF">
        <w:rPr>
          <w:b/>
          <w:bCs/>
          <w:iCs/>
          <w:sz w:val="28"/>
          <w:szCs w:val="28"/>
        </w:rPr>
        <w:t>Боровлянская</w:t>
      </w:r>
      <w:proofErr w:type="spellEnd"/>
      <w:r w:rsidR="0017231C">
        <w:rPr>
          <w:b/>
          <w:bCs/>
          <w:iCs/>
          <w:sz w:val="28"/>
          <w:szCs w:val="28"/>
        </w:rPr>
        <w:t xml:space="preserve"> </w:t>
      </w:r>
      <w:r w:rsidR="00207054" w:rsidRPr="00BE46FF">
        <w:rPr>
          <w:b/>
          <w:bCs/>
          <w:iCs/>
          <w:sz w:val="28"/>
          <w:szCs w:val="28"/>
        </w:rPr>
        <w:t>СОШ»</w:t>
      </w:r>
    </w:p>
    <w:p w:rsidR="00207054" w:rsidRPr="00BE46FF" w:rsidRDefault="00207054" w:rsidP="00972D86">
      <w:pPr>
        <w:jc w:val="center"/>
        <w:rPr>
          <w:b/>
          <w:bCs/>
          <w:iCs/>
          <w:sz w:val="28"/>
          <w:szCs w:val="28"/>
        </w:rPr>
      </w:pPr>
    </w:p>
    <w:p w:rsidR="00207054" w:rsidRPr="00BE46FF" w:rsidRDefault="00207054" w:rsidP="00972D86">
      <w:pPr>
        <w:jc w:val="center"/>
        <w:rPr>
          <w:b/>
          <w:bCs/>
          <w:iCs/>
          <w:sz w:val="28"/>
          <w:szCs w:val="28"/>
        </w:rPr>
      </w:pPr>
    </w:p>
    <w:p w:rsidR="00207054" w:rsidRPr="00BE46FF" w:rsidRDefault="00207054" w:rsidP="00972D86">
      <w:pPr>
        <w:jc w:val="center"/>
        <w:rPr>
          <w:b/>
          <w:bCs/>
          <w:iCs/>
          <w:sz w:val="28"/>
          <w:szCs w:val="28"/>
        </w:rPr>
      </w:pPr>
    </w:p>
    <w:p w:rsidR="00207054" w:rsidRPr="00BE46FF" w:rsidRDefault="00207054" w:rsidP="00972D86">
      <w:pPr>
        <w:jc w:val="center"/>
        <w:rPr>
          <w:b/>
          <w:bCs/>
          <w:iCs/>
          <w:sz w:val="28"/>
          <w:szCs w:val="28"/>
        </w:rPr>
      </w:pPr>
    </w:p>
    <w:p w:rsidR="00207054" w:rsidRPr="00BE46FF" w:rsidRDefault="00207054" w:rsidP="00972D86">
      <w:pPr>
        <w:jc w:val="center"/>
        <w:rPr>
          <w:b/>
          <w:bCs/>
          <w:iCs/>
          <w:sz w:val="28"/>
          <w:szCs w:val="28"/>
        </w:rPr>
      </w:pPr>
    </w:p>
    <w:p w:rsidR="00207054" w:rsidRPr="00BE46FF" w:rsidRDefault="00207054" w:rsidP="00972D86">
      <w:pPr>
        <w:jc w:val="center"/>
        <w:rPr>
          <w:b/>
          <w:bCs/>
          <w:iCs/>
          <w:sz w:val="28"/>
          <w:szCs w:val="28"/>
        </w:rPr>
      </w:pPr>
    </w:p>
    <w:p w:rsidR="00207054" w:rsidRDefault="00207054" w:rsidP="00972D86">
      <w:pPr>
        <w:jc w:val="center"/>
        <w:rPr>
          <w:b/>
          <w:bCs/>
          <w:iCs/>
          <w:sz w:val="28"/>
          <w:szCs w:val="28"/>
        </w:rPr>
      </w:pPr>
    </w:p>
    <w:p w:rsidR="00D5009B" w:rsidRDefault="00D5009B" w:rsidP="00972D86">
      <w:pPr>
        <w:jc w:val="center"/>
        <w:rPr>
          <w:b/>
          <w:bCs/>
          <w:iCs/>
          <w:sz w:val="28"/>
          <w:szCs w:val="28"/>
        </w:rPr>
      </w:pPr>
    </w:p>
    <w:p w:rsidR="00D5009B" w:rsidRDefault="00D5009B" w:rsidP="00972D86">
      <w:pPr>
        <w:jc w:val="center"/>
        <w:rPr>
          <w:b/>
          <w:bCs/>
          <w:iCs/>
          <w:sz w:val="28"/>
          <w:szCs w:val="28"/>
        </w:rPr>
      </w:pPr>
    </w:p>
    <w:p w:rsidR="00D5009B" w:rsidRDefault="00D5009B" w:rsidP="00972D86">
      <w:pPr>
        <w:jc w:val="center"/>
        <w:rPr>
          <w:b/>
          <w:bCs/>
          <w:iCs/>
          <w:sz w:val="28"/>
          <w:szCs w:val="28"/>
        </w:rPr>
      </w:pPr>
    </w:p>
    <w:p w:rsidR="00D5009B" w:rsidRPr="00BE46FF" w:rsidRDefault="00D5009B" w:rsidP="00972D86">
      <w:pPr>
        <w:jc w:val="center"/>
        <w:rPr>
          <w:b/>
          <w:bCs/>
          <w:iCs/>
          <w:sz w:val="28"/>
          <w:szCs w:val="28"/>
        </w:rPr>
      </w:pPr>
    </w:p>
    <w:p w:rsidR="00207054" w:rsidRPr="00BE46FF" w:rsidRDefault="00207054" w:rsidP="00D5009B">
      <w:pPr>
        <w:rPr>
          <w:b/>
          <w:bCs/>
          <w:iCs/>
          <w:sz w:val="28"/>
          <w:szCs w:val="28"/>
        </w:rPr>
      </w:pPr>
    </w:p>
    <w:p w:rsidR="00207054" w:rsidRPr="00BE46FF" w:rsidRDefault="00207054" w:rsidP="00972D86">
      <w:pPr>
        <w:jc w:val="center"/>
        <w:rPr>
          <w:b/>
          <w:bCs/>
          <w:iCs/>
          <w:sz w:val="28"/>
          <w:szCs w:val="28"/>
        </w:rPr>
      </w:pPr>
      <w:r w:rsidRPr="00BE46FF">
        <w:rPr>
          <w:b/>
          <w:bCs/>
          <w:iCs/>
          <w:sz w:val="28"/>
          <w:szCs w:val="28"/>
        </w:rPr>
        <w:t xml:space="preserve">Сценарий </w:t>
      </w:r>
      <w:r w:rsidR="003A3AB6">
        <w:rPr>
          <w:b/>
          <w:bCs/>
          <w:iCs/>
          <w:sz w:val="28"/>
          <w:szCs w:val="28"/>
        </w:rPr>
        <w:t xml:space="preserve">внеклассного мероприятия </w:t>
      </w:r>
    </w:p>
    <w:p w:rsidR="00D5009B" w:rsidRDefault="003A3AB6" w:rsidP="00972D86">
      <w:pPr>
        <w:jc w:val="center"/>
        <w:rPr>
          <w:b/>
          <w:bCs/>
          <w:iCs/>
          <w:sz w:val="28"/>
          <w:szCs w:val="28"/>
        </w:rPr>
      </w:pPr>
      <w:r w:rsidRPr="00DA764C">
        <w:rPr>
          <w:b/>
          <w:bCs/>
          <w:iCs/>
          <w:sz w:val="28"/>
          <w:szCs w:val="28"/>
        </w:rPr>
        <w:t xml:space="preserve"> «</w:t>
      </w:r>
      <w:r w:rsidR="00DA764C" w:rsidRPr="00DA764C">
        <w:rPr>
          <w:b/>
          <w:sz w:val="28"/>
          <w:szCs w:val="28"/>
        </w:rPr>
        <w:t>Памяти Ленинградских детей</w:t>
      </w:r>
      <w:r w:rsidR="00207054" w:rsidRPr="00DA764C">
        <w:rPr>
          <w:b/>
          <w:bCs/>
          <w:iCs/>
          <w:sz w:val="28"/>
          <w:szCs w:val="28"/>
        </w:rPr>
        <w:t>»</w:t>
      </w:r>
    </w:p>
    <w:p w:rsidR="00207054" w:rsidRPr="00DA764C" w:rsidRDefault="00D5009B" w:rsidP="00972D86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9-11 класс</w:t>
      </w:r>
      <w:r w:rsidR="00207054" w:rsidRPr="00DA764C">
        <w:rPr>
          <w:b/>
          <w:bCs/>
          <w:iCs/>
          <w:sz w:val="28"/>
          <w:szCs w:val="28"/>
        </w:rPr>
        <w:t xml:space="preserve"> </w:t>
      </w:r>
    </w:p>
    <w:p w:rsidR="00207054" w:rsidRPr="00BE46FF" w:rsidRDefault="00207054" w:rsidP="00972D86">
      <w:pPr>
        <w:jc w:val="center"/>
        <w:rPr>
          <w:b/>
          <w:bCs/>
          <w:iCs/>
          <w:sz w:val="28"/>
          <w:szCs w:val="28"/>
        </w:rPr>
      </w:pPr>
      <w:r w:rsidRPr="00BE46FF">
        <w:rPr>
          <w:b/>
          <w:bCs/>
          <w:iCs/>
          <w:sz w:val="28"/>
          <w:szCs w:val="28"/>
        </w:rPr>
        <w:t>(</w:t>
      </w:r>
      <w:r w:rsidR="00DA764C" w:rsidRPr="00DA764C">
        <w:rPr>
          <w:color w:val="000000"/>
          <w:sz w:val="28"/>
          <w:szCs w:val="28"/>
          <w:shd w:val="clear" w:color="auto" w:fill="FFFFFF"/>
        </w:rPr>
        <w:t xml:space="preserve">27 января – День </w:t>
      </w:r>
      <w:r w:rsidR="00DA764C">
        <w:rPr>
          <w:color w:val="000000"/>
          <w:sz w:val="28"/>
          <w:szCs w:val="28"/>
          <w:shd w:val="clear" w:color="auto" w:fill="FFFFFF"/>
        </w:rPr>
        <w:t>снятия блокады Ленинграда</w:t>
      </w:r>
      <w:r w:rsidRPr="00BE46FF">
        <w:rPr>
          <w:b/>
          <w:bCs/>
          <w:iCs/>
          <w:sz w:val="28"/>
          <w:szCs w:val="28"/>
        </w:rPr>
        <w:t>)</w:t>
      </w:r>
    </w:p>
    <w:p w:rsidR="00207054" w:rsidRPr="00BE46FF" w:rsidRDefault="00207054" w:rsidP="00972D86">
      <w:pPr>
        <w:jc w:val="center"/>
        <w:rPr>
          <w:b/>
          <w:bCs/>
          <w:iCs/>
          <w:sz w:val="28"/>
          <w:szCs w:val="28"/>
        </w:rPr>
      </w:pPr>
    </w:p>
    <w:p w:rsidR="00207054" w:rsidRPr="00BE46FF" w:rsidRDefault="00207054" w:rsidP="00972D86">
      <w:pPr>
        <w:jc w:val="center"/>
        <w:rPr>
          <w:b/>
          <w:bCs/>
          <w:iCs/>
          <w:sz w:val="28"/>
          <w:szCs w:val="28"/>
        </w:rPr>
      </w:pPr>
    </w:p>
    <w:p w:rsidR="00207054" w:rsidRPr="00BE46FF" w:rsidRDefault="00207054" w:rsidP="00972D86">
      <w:pPr>
        <w:jc w:val="center"/>
        <w:rPr>
          <w:b/>
          <w:bCs/>
          <w:iCs/>
          <w:sz w:val="28"/>
          <w:szCs w:val="28"/>
        </w:rPr>
      </w:pPr>
    </w:p>
    <w:p w:rsidR="00207054" w:rsidRPr="00BE46FF" w:rsidRDefault="00207054" w:rsidP="00D5009B">
      <w:pPr>
        <w:rPr>
          <w:b/>
          <w:bCs/>
          <w:iCs/>
          <w:sz w:val="28"/>
          <w:szCs w:val="28"/>
        </w:rPr>
      </w:pPr>
    </w:p>
    <w:p w:rsidR="00207054" w:rsidRPr="00BE46FF" w:rsidRDefault="00207054" w:rsidP="00972D86">
      <w:pPr>
        <w:jc w:val="center"/>
        <w:rPr>
          <w:b/>
          <w:bCs/>
          <w:iCs/>
          <w:sz w:val="28"/>
          <w:szCs w:val="28"/>
        </w:rPr>
      </w:pPr>
    </w:p>
    <w:p w:rsidR="00207054" w:rsidRPr="00BE46FF" w:rsidRDefault="00207054" w:rsidP="00972D86">
      <w:pPr>
        <w:jc w:val="center"/>
        <w:rPr>
          <w:b/>
          <w:bCs/>
          <w:iCs/>
          <w:sz w:val="28"/>
          <w:szCs w:val="28"/>
        </w:rPr>
      </w:pPr>
    </w:p>
    <w:p w:rsidR="00207054" w:rsidRPr="00BE46FF" w:rsidRDefault="00207054" w:rsidP="00972D86">
      <w:pPr>
        <w:jc w:val="center"/>
        <w:rPr>
          <w:b/>
          <w:bCs/>
          <w:iCs/>
          <w:sz w:val="28"/>
          <w:szCs w:val="28"/>
        </w:rPr>
      </w:pPr>
    </w:p>
    <w:p w:rsidR="00207054" w:rsidRPr="00BE46FF" w:rsidRDefault="00207054" w:rsidP="00972D86">
      <w:pPr>
        <w:jc w:val="center"/>
        <w:rPr>
          <w:b/>
          <w:bCs/>
          <w:iCs/>
          <w:sz w:val="28"/>
          <w:szCs w:val="28"/>
        </w:rPr>
      </w:pPr>
    </w:p>
    <w:p w:rsidR="00207054" w:rsidRPr="00BE46FF" w:rsidRDefault="00207054" w:rsidP="00972D86">
      <w:pPr>
        <w:jc w:val="center"/>
        <w:rPr>
          <w:b/>
          <w:bCs/>
          <w:iCs/>
          <w:sz w:val="28"/>
          <w:szCs w:val="28"/>
        </w:rPr>
      </w:pPr>
    </w:p>
    <w:p w:rsidR="00E37D83" w:rsidRDefault="00E37D83" w:rsidP="00D5009B">
      <w:pPr>
        <w:rPr>
          <w:b/>
          <w:bCs/>
          <w:iCs/>
          <w:sz w:val="28"/>
          <w:szCs w:val="28"/>
        </w:rPr>
      </w:pPr>
    </w:p>
    <w:p w:rsidR="00E37D83" w:rsidRDefault="00E37D83" w:rsidP="00972D86">
      <w:pPr>
        <w:jc w:val="center"/>
        <w:rPr>
          <w:b/>
          <w:bCs/>
          <w:iCs/>
          <w:sz w:val="28"/>
          <w:szCs w:val="28"/>
        </w:rPr>
      </w:pPr>
    </w:p>
    <w:p w:rsidR="00207054" w:rsidRPr="00BE46FF" w:rsidRDefault="00207054" w:rsidP="00D5009B">
      <w:pPr>
        <w:rPr>
          <w:b/>
          <w:bCs/>
          <w:iCs/>
          <w:sz w:val="28"/>
          <w:szCs w:val="28"/>
        </w:rPr>
      </w:pPr>
    </w:p>
    <w:p w:rsidR="00207054" w:rsidRPr="00BE46FF" w:rsidRDefault="00207054" w:rsidP="00972D86">
      <w:pPr>
        <w:jc w:val="center"/>
        <w:rPr>
          <w:b/>
          <w:bCs/>
          <w:iCs/>
          <w:sz w:val="28"/>
          <w:szCs w:val="28"/>
        </w:rPr>
      </w:pPr>
    </w:p>
    <w:p w:rsidR="00207054" w:rsidRPr="00BE46FF" w:rsidRDefault="00207054" w:rsidP="00972D86">
      <w:pPr>
        <w:jc w:val="center"/>
        <w:rPr>
          <w:bCs/>
          <w:iCs/>
          <w:sz w:val="28"/>
          <w:szCs w:val="28"/>
        </w:rPr>
      </w:pPr>
      <w:r w:rsidRPr="00BE46FF">
        <w:rPr>
          <w:bCs/>
          <w:iCs/>
          <w:sz w:val="28"/>
          <w:szCs w:val="28"/>
        </w:rPr>
        <w:t xml:space="preserve">Подготовила и провела </w:t>
      </w:r>
    </w:p>
    <w:p w:rsidR="00207054" w:rsidRPr="00BE46FF" w:rsidRDefault="00207054" w:rsidP="00972D86">
      <w:pPr>
        <w:jc w:val="center"/>
        <w:rPr>
          <w:bCs/>
          <w:iCs/>
          <w:sz w:val="28"/>
          <w:szCs w:val="28"/>
        </w:rPr>
      </w:pPr>
      <w:r w:rsidRPr="00BE46FF">
        <w:rPr>
          <w:bCs/>
          <w:iCs/>
          <w:sz w:val="28"/>
          <w:szCs w:val="28"/>
        </w:rPr>
        <w:t xml:space="preserve">учитель </w:t>
      </w:r>
      <w:r w:rsidR="003A3AB6">
        <w:rPr>
          <w:bCs/>
          <w:iCs/>
          <w:sz w:val="28"/>
          <w:szCs w:val="28"/>
        </w:rPr>
        <w:t xml:space="preserve">истории и обществознания </w:t>
      </w:r>
    </w:p>
    <w:p w:rsidR="00D5009B" w:rsidRDefault="00D5009B" w:rsidP="00972D86">
      <w:pPr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Кротова Екатерина Анатольевна,</w:t>
      </w:r>
    </w:p>
    <w:p w:rsidR="00D5009B" w:rsidRDefault="00D5009B" w:rsidP="00972D86">
      <w:pPr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педагогический стаж 9 лет,</w:t>
      </w:r>
    </w:p>
    <w:p w:rsidR="00207054" w:rsidRPr="00BE46FF" w:rsidRDefault="00D5009B" w:rsidP="00972D86">
      <w:pPr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 квалификационная категория</w:t>
      </w:r>
    </w:p>
    <w:p w:rsidR="00207054" w:rsidRDefault="00207054" w:rsidP="00972D86">
      <w:pPr>
        <w:jc w:val="center"/>
        <w:rPr>
          <w:bCs/>
          <w:iCs/>
          <w:sz w:val="28"/>
          <w:szCs w:val="28"/>
        </w:rPr>
      </w:pPr>
    </w:p>
    <w:p w:rsidR="00D5009B" w:rsidRDefault="00D5009B" w:rsidP="00972D86">
      <w:pPr>
        <w:jc w:val="center"/>
        <w:rPr>
          <w:bCs/>
          <w:iCs/>
          <w:sz w:val="28"/>
          <w:szCs w:val="28"/>
        </w:rPr>
      </w:pPr>
    </w:p>
    <w:p w:rsidR="00D5009B" w:rsidRDefault="00D5009B" w:rsidP="00972D86">
      <w:pPr>
        <w:jc w:val="center"/>
        <w:rPr>
          <w:bCs/>
          <w:iCs/>
          <w:sz w:val="28"/>
          <w:szCs w:val="28"/>
        </w:rPr>
      </w:pPr>
    </w:p>
    <w:p w:rsidR="00D5009B" w:rsidRDefault="00D5009B" w:rsidP="00972D86">
      <w:pPr>
        <w:jc w:val="center"/>
        <w:rPr>
          <w:bCs/>
          <w:iCs/>
          <w:sz w:val="28"/>
          <w:szCs w:val="28"/>
        </w:rPr>
      </w:pPr>
    </w:p>
    <w:p w:rsidR="00D5009B" w:rsidRDefault="00D5009B" w:rsidP="00972D86">
      <w:pPr>
        <w:jc w:val="center"/>
        <w:rPr>
          <w:bCs/>
          <w:iCs/>
          <w:sz w:val="28"/>
          <w:szCs w:val="28"/>
        </w:rPr>
      </w:pPr>
    </w:p>
    <w:p w:rsidR="00D5009B" w:rsidRDefault="00D5009B" w:rsidP="00972D86">
      <w:pPr>
        <w:jc w:val="center"/>
        <w:rPr>
          <w:bCs/>
          <w:iCs/>
          <w:sz w:val="28"/>
          <w:szCs w:val="28"/>
        </w:rPr>
      </w:pPr>
    </w:p>
    <w:p w:rsidR="00D5009B" w:rsidRDefault="00D5009B" w:rsidP="00972D86">
      <w:pPr>
        <w:jc w:val="center"/>
        <w:rPr>
          <w:bCs/>
          <w:iCs/>
          <w:sz w:val="28"/>
          <w:szCs w:val="28"/>
        </w:rPr>
      </w:pPr>
    </w:p>
    <w:p w:rsidR="00D5009B" w:rsidRDefault="00D5009B" w:rsidP="00972D86">
      <w:pPr>
        <w:jc w:val="center"/>
        <w:rPr>
          <w:bCs/>
          <w:iCs/>
          <w:sz w:val="28"/>
          <w:szCs w:val="28"/>
        </w:rPr>
      </w:pPr>
    </w:p>
    <w:p w:rsidR="00207054" w:rsidRDefault="00D5009B" w:rsidP="00E37D83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                                            </w:t>
      </w:r>
      <w:r w:rsidR="00E37D83">
        <w:rPr>
          <w:b/>
          <w:bCs/>
          <w:iCs/>
          <w:sz w:val="28"/>
          <w:szCs w:val="28"/>
        </w:rPr>
        <w:t xml:space="preserve"> </w:t>
      </w:r>
      <w:r w:rsidR="00DA764C">
        <w:rPr>
          <w:bCs/>
          <w:iCs/>
          <w:sz w:val="28"/>
          <w:szCs w:val="28"/>
        </w:rPr>
        <w:t xml:space="preserve">Боровлянка, </w:t>
      </w:r>
      <w:r>
        <w:rPr>
          <w:bCs/>
          <w:iCs/>
          <w:sz w:val="28"/>
          <w:szCs w:val="28"/>
        </w:rPr>
        <w:t>2022</w:t>
      </w:r>
      <w:r w:rsidR="00207054" w:rsidRPr="00BE46FF">
        <w:rPr>
          <w:bCs/>
          <w:iCs/>
          <w:sz w:val="28"/>
          <w:szCs w:val="28"/>
        </w:rPr>
        <w:t>г.</w:t>
      </w:r>
    </w:p>
    <w:p w:rsidR="00D5009B" w:rsidRDefault="00D5009B" w:rsidP="00E37D83">
      <w:pPr>
        <w:rPr>
          <w:bCs/>
          <w:iCs/>
          <w:sz w:val="28"/>
          <w:szCs w:val="28"/>
        </w:rPr>
      </w:pPr>
    </w:p>
    <w:p w:rsidR="00644737" w:rsidRDefault="00644737" w:rsidP="00D5009B">
      <w:pPr>
        <w:tabs>
          <w:tab w:val="left" w:pos="3975"/>
        </w:tabs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lastRenderedPageBreak/>
        <w:t>Пояснительная записка</w:t>
      </w:r>
    </w:p>
    <w:p w:rsidR="00427470" w:rsidRDefault="00427470" w:rsidP="00644737">
      <w:pPr>
        <w:tabs>
          <w:tab w:val="left" w:pos="3975"/>
        </w:tabs>
        <w:jc w:val="both"/>
        <w:rPr>
          <w:b/>
          <w:bCs/>
          <w:iCs/>
          <w:sz w:val="28"/>
          <w:szCs w:val="28"/>
        </w:rPr>
      </w:pPr>
    </w:p>
    <w:p w:rsidR="00644737" w:rsidRPr="00644737" w:rsidRDefault="00644737" w:rsidP="00427470">
      <w:pPr>
        <w:shd w:val="clear" w:color="auto" w:fill="FFFFFF"/>
        <w:ind w:firstLine="300"/>
        <w:jc w:val="both"/>
        <w:rPr>
          <w:color w:val="000000"/>
          <w:sz w:val="28"/>
          <w:szCs w:val="28"/>
        </w:rPr>
      </w:pPr>
      <w:r w:rsidRPr="00644737">
        <w:rPr>
          <w:color w:val="000000"/>
          <w:sz w:val="28"/>
          <w:szCs w:val="28"/>
        </w:rPr>
        <w:t>Патриотизм - это любовь к Родине, преданность своему Отечеству, стремление служить его интересам и готовность, вплоть до самопожертвования, к его защите.</w:t>
      </w:r>
    </w:p>
    <w:p w:rsidR="00644737" w:rsidRPr="00644737" w:rsidRDefault="00644737" w:rsidP="00427470">
      <w:pPr>
        <w:shd w:val="clear" w:color="auto" w:fill="FFFFFF"/>
        <w:ind w:firstLine="300"/>
        <w:jc w:val="both"/>
        <w:rPr>
          <w:color w:val="000000"/>
          <w:sz w:val="28"/>
          <w:szCs w:val="28"/>
        </w:rPr>
      </w:pPr>
      <w:r w:rsidRPr="00644737">
        <w:rPr>
          <w:color w:val="000000"/>
          <w:sz w:val="28"/>
          <w:szCs w:val="28"/>
        </w:rPr>
        <w:t xml:space="preserve">    Патриотизм – это одна из устойчивых характеристика человека, он выражается в его мировоззрении, нравственных идеалах и нормах поведения. Кроме того, представляет собой значимую часть общественного сознания, проявляющуюся в коллективных настроениях, чувствах, оценках, в отношении к своему народу, его образу жизни, истории, культуре, государству и системе основополагающих ценностей. Патриотизм проявляется в поступках и в деятельности человека, он всегда конкретен и направлен на реальные объекты, зарождаясь из любви к своей малой Родине, перерастая в общегосударственное патриотическое самосознание.</w:t>
      </w:r>
    </w:p>
    <w:p w:rsidR="00644737" w:rsidRPr="00644737" w:rsidRDefault="00644737" w:rsidP="00427470">
      <w:pPr>
        <w:shd w:val="clear" w:color="auto" w:fill="FFFFFF"/>
        <w:ind w:firstLine="300"/>
        <w:jc w:val="both"/>
        <w:rPr>
          <w:color w:val="000000"/>
          <w:sz w:val="28"/>
          <w:szCs w:val="28"/>
        </w:rPr>
      </w:pPr>
      <w:r w:rsidRPr="00644737">
        <w:rPr>
          <w:color w:val="000000"/>
          <w:sz w:val="28"/>
          <w:szCs w:val="28"/>
        </w:rPr>
        <w:t xml:space="preserve">   Патриотизм является нравственной основой жизнеспособности государства и выступает в качестве важного внутреннего мобилизующего ресурса развития общества, активной гражданской позиции, готовности служению Отечеству.</w:t>
      </w:r>
    </w:p>
    <w:p w:rsidR="00644737" w:rsidRPr="00644737" w:rsidRDefault="00644737" w:rsidP="00427470">
      <w:pPr>
        <w:jc w:val="both"/>
        <w:rPr>
          <w:sz w:val="28"/>
          <w:szCs w:val="28"/>
        </w:rPr>
      </w:pPr>
      <w:r w:rsidRPr="00644737">
        <w:rPr>
          <w:sz w:val="28"/>
          <w:szCs w:val="28"/>
        </w:rPr>
        <w:t xml:space="preserve">       Цель патриотического воспитания - развитие в российском обществе высокой социальной активности, гражданской ответственности, духовности, становление граждан, обладающих позитивными ценностями и качествами, способных проявить их в созидательном процессе в интересах Отечества, укрепления государства, обеспечения его жизненно важных интересов и устойчивого развития. Охватывает своим воздействием все поколения и все стороны жизни.</w:t>
      </w:r>
    </w:p>
    <w:p w:rsidR="00644737" w:rsidRPr="00644737" w:rsidRDefault="00644737" w:rsidP="00427470">
      <w:pPr>
        <w:jc w:val="both"/>
        <w:rPr>
          <w:sz w:val="28"/>
          <w:szCs w:val="28"/>
        </w:rPr>
      </w:pPr>
      <w:r w:rsidRPr="00644737">
        <w:rPr>
          <w:sz w:val="28"/>
          <w:szCs w:val="28"/>
        </w:rPr>
        <w:t xml:space="preserve">       В систему патриотического воспитания входят соответствующие государственные учреждения, общественные организации, нормативно-правовая и духовно-нравственная база воспитательной, образовательной и массовой просветительской деятельности, а также мероприятия по формированию патриотических чувств и сознания граждан. Охватывает все уровни воспитательной деятельности, начиная с семьи и заканчивая высшими органами государства, и предполагает организацию мероприятий патриотической направленности как на федеральном и региональном уровнях, так и проведение индивидуально-воспитательной работы с отдельно взятой личностью.</w:t>
      </w:r>
    </w:p>
    <w:p w:rsidR="00644737" w:rsidRPr="00644737" w:rsidRDefault="00644737" w:rsidP="00427470">
      <w:pPr>
        <w:shd w:val="clear" w:color="auto" w:fill="FFFFFF"/>
        <w:ind w:firstLine="300"/>
        <w:jc w:val="both"/>
        <w:rPr>
          <w:color w:val="000000"/>
          <w:sz w:val="28"/>
          <w:szCs w:val="28"/>
        </w:rPr>
      </w:pPr>
      <w:r w:rsidRPr="00644737">
        <w:rPr>
          <w:color w:val="000000"/>
          <w:sz w:val="28"/>
          <w:szCs w:val="28"/>
        </w:rPr>
        <w:t xml:space="preserve">    Сегодня в стране работает Государственная программа «Патриотическое воспитание граждан Российской Федерации».</w:t>
      </w:r>
    </w:p>
    <w:p w:rsidR="00644737" w:rsidRPr="00644737" w:rsidRDefault="00644737" w:rsidP="00427470">
      <w:pPr>
        <w:jc w:val="both"/>
        <w:rPr>
          <w:sz w:val="28"/>
          <w:szCs w:val="28"/>
        </w:rPr>
      </w:pPr>
      <w:r w:rsidRPr="00644737">
        <w:rPr>
          <w:sz w:val="28"/>
          <w:szCs w:val="28"/>
        </w:rPr>
        <w:t xml:space="preserve">        Основной целью Программы является совершенствование системы патриотического воспитания, обеспечивающей развитие России как свободного, демократического государства, формирование у граждан Российской Федерации высокого патриотического сознания, верности Отечеству, готовности к выполнению конституционных обязанностей.</w:t>
      </w:r>
    </w:p>
    <w:p w:rsidR="00644737" w:rsidRPr="00644737" w:rsidRDefault="00644737" w:rsidP="00427470">
      <w:pPr>
        <w:jc w:val="both"/>
        <w:rPr>
          <w:sz w:val="28"/>
          <w:szCs w:val="28"/>
        </w:rPr>
      </w:pPr>
      <w:r w:rsidRPr="00644737">
        <w:rPr>
          <w:sz w:val="28"/>
          <w:szCs w:val="28"/>
        </w:rPr>
        <w:t xml:space="preserve">        Приоритетным направлением является патриотическое воспитание подрастающего поколения - детей и молодежи, причем, главный акцент делается на работу в образовательных учреждениях. </w:t>
      </w:r>
    </w:p>
    <w:p w:rsidR="00644737" w:rsidRPr="00644737" w:rsidRDefault="00644737" w:rsidP="00427470">
      <w:pPr>
        <w:shd w:val="clear" w:color="auto" w:fill="FFFFFF"/>
        <w:spacing w:after="270"/>
        <w:jc w:val="both"/>
        <w:textAlignment w:val="baseline"/>
        <w:rPr>
          <w:color w:val="000000"/>
          <w:sz w:val="28"/>
          <w:szCs w:val="28"/>
        </w:rPr>
      </w:pPr>
      <w:r w:rsidRPr="00644737">
        <w:rPr>
          <w:color w:val="000000"/>
          <w:sz w:val="28"/>
          <w:szCs w:val="28"/>
        </w:rPr>
        <w:lastRenderedPageBreak/>
        <w:t xml:space="preserve">      Патриотическое воспитание осуществляется в процессе включения учащихся в активный созидательный труд на благо Родины, привития бережного отношения к истории Отечества, к его культурному наследию, к обычаям и традициям народа – любви к малой Родине, к своим родным местам; воспитание готовности к защите Родины; изучения обычаев и культуры разных этносов. Воспитание патриота – одна из краеугольных задач современного образовательного учреждения.</w:t>
      </w:r>
    </w:p>
    <w:p w:rsidR="00644737" w:rsidRPr="00427470" w:rsidRDefault="00644737" w:rsidP="00427470">
      <w:pPr>
        <w:shd w:val="clear" w:color="auto" w:fill="FFFFFF"/>
        <w:spacing w:after="270"/>
        <w:jc w:val="both"/>
        <w:textAlignment w:val="baseline"/>
        <w:rPr>
          <w:color w:val="000000"/>
          <w:sz w:val="28"/>
          <w:szCs w:val="28"/>
        </w:rPr>
      </w:pPr>
      <w:r w:rsidRPr="00644737">
        <w:rPr>
          <w:color w:val="000000"/>
          <w:sz w:val="28"/>
          <w:szCs w:val="28"/>
        </w:rPr>
        <w:t xml:space="preserve">      Решая проблему патриотического воспитания учащихся, необходимо сосредотачивать свои усилия на формировании у них ценностного отношения к явлениям общественной жизни прошлого и современности. Особенностью современного патриотического воспитания является увеличение значения регионального и местного компонентов патриотизма. </w:t>
      </w:r>
    </w:p>
    <w:p w:rsidR="00427470" w:rsidRDefault="00427470" w:rsidP="00BE46FF">
      <w:pPr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 w:rsidR="00AE268A" w:rsidRPr="00BE46FF">
        <w:rPr>
          <w:b/>
          <w:bCs/>
          <w:iCs/>
          <w:sz w:val="28"/>
          <w:szCs w:val="28"/>
        </w:rPr>
        <w:t xml:space="preserve">Сценарий </w:t>
      </w:r>
      <w:r w:rsidR="003F7463">
        <w:rPr>
          <w:b/>
          <w:bCs/>
          <w:iCs/>
          <w:sz w:val="28"/>
          <w:szCs w:val="28"/>
        </w:rPr>
        <w:t xml:space="preserve">мероприятия </w:t>
      </w:r>
      <w:r w:rsidR="00972D86" w:rsidRPr="00BE46FF">
        <w:rPr>
          <w:b/>
          <w:bCs/>
          <w:iCs/>
          <w:sz w:val="28"/>
          <w:szCs w:val="28"/>
        </w:rPr>
        <w:t>«</w:t>
      </w:r>
      <w:r w:rsidR="00DA764C" w:rsidRPr="00DA764C">
        <w:rPr>
          <w:b/>
          <w:sz w:val="28"/>
          <w:szCs w:val="28"/>
        </w:rPr>
        <w:t>Памяти Ленинградских детей</w:t>
      </w:r>
      <w:r w:rsidR="00972D86" w:rsidRPr="00BE46FF">
        <w:rPr>
          <w:b/>
          <w:bCs/>
          <w:iCs/>
          <w:sz w:val="28"/>
          <w:szCs w:val="28"/>
        </w:rPr>
        <w:t>»</w:t>
      </w:r>
    </w:p>
    <w:p w:rsidR="00972D86" w:rsidRPr="00853AB6" w:rsidRDefault="00427470" w:rsidP="00BE46FF">
      <w:pPr>
        <w:jc w:val="both"/>
        <w:rPr>
          <w:rStyle w:val="a3"/>
          <w:sz w:val="28"/>
          <w:szCs w:val="28"/>
        </w:rPr>
      </w:pP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 w:rsidR="00AE268A" w:rsidRPr="00BE46FF">
        <w:rPr>
          <w:b/>
          <w:bCs/>
          <w:iCs/>
          <w:sz w:val="28"/>
          <w:szCs w:val="28"/>
        </w:rPr>
        <w:t>(</w:t>
      </w:r>
      <w:r w:rsidR="00980FE6">
        <w:rPr>
          <w:b/>
          <w:bCs/>
          <w:iCs/>
          <w:sz w:val="28"/>
          <w:szCs w:val="28"/>
        </w:rPr>
        <w:t>посвященный</w:t>
      </w:r>
      <w:r w:rsidR="00AE268A" w:rsidRPr="00853AB6">
        <w:rPr>
          <w:rStyle w:val="a3"/>
          <w:sz w:val="28"/>
          <w:szCs w:val="28"/>
        </w:rPr>
        <w:t>Дн</w:t>
      </w:r>
      <w:r w:rsidR="000C67C4" w:rsidRPr="00853AB6">
        <w:rPr>
          <w:rStyle w:val="a3"/>
          <w:sz w:val="28"/>
          <w:szCs w:val="28"/>
        </w:rPr>
        <w:t>ю</w:t>
      </w:r>
      <w:r w:rsidR="00853AB6" w:rsidRPr="00853AB6">
        <w:rPr>
          <w:rStyle w:val="a3"/>
          <w:sz w:val="28"/>
          <w:szCs w:val="28"/>
        </w:rPr>
        <w:t xml:space="preserve"> полного освобождения Ленинграда от </w:t>
      </w:r>
      <w:r w:rsidR="00853AB6">
        <w:rPr>
          <w:rStyle w:val="a3"/>
          <w:sz w:val="28"/>
          <w:szCs w:val="28"/>
        </w:rPr>
        <w:tab/>
      </w:r>
      <w:r w:rsidR="00853AB6">
        <w:rPr>
          <w:rStyle w:val="a3"/>
          <w:sz w:val="28"/>
          <w:szCs w:val="28"/>
        </w:rPr>
        <w:tab/>
      </w:r>
      <w:r w:rsidR="00853AB6">
        <w:rPr>
          <w:rStyle w:val="a3"/>
          <w:sz w:val="28"/>
          <w:szCs w:val="28"/>
        </w:rPr>
        <w:tab/>
      </w:r>
      <w:r w:rsidR="00853AB6">
        <w:rPr>
          <w:rStyle w:val="a3"/>
          <w:sz w:val="28"/>
          <w:szCs w:val="28"/>
        </w:rPr>
        <w:tab/>
      </w:r>
      <w:r w:rsidR="00853AB6" w:rsidRPr="00853AB6">
        <w:rPr>
          <w:rStyle w:val="a3"/>
          <w:sz w:val="28"/>
          <w:szCs w:val="28"/>
        </w:rPr>
        <w:t>фашистской блокады</w:t>
      </w:r>
      <w:proofErr w:type="gramStart"/>
      <w:r w:rsidR="00853AB6" w:rsidRPr="00853AB6">
        <w:rPr>
          <w:rStyle w:val="a3"/>
          <w:sz w:val="28"/>
          <w:szCs w:val="28"/>
        </w:rPr>
        <w:t> </w:t>
      </w:r>
      <w:r w:rsidR="00972D86" w:rsidRPr="00853AB6">
        <w:rPr>
          <w:rStyle w:val="a3"/>
          <w:sz w:val="28"/>
          <w:szCs w:val="28"/>
        </w:rPr>
        <w:t>)</w:t>
      </w:r>
      <w:proofErr w:type="gramEnd"/>
    </w:p>
    <w:p w:rsidR="003A3AB6" w:rsidRPr="003F7D0B" w:rsidRDefault="003A3AB6" w:rsidP="003A3AB6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</w:rPr>
      </w:pPr>
      <w:r>
        <w:rPr>
          <w:rFonts w:eastAsia="Verdana"/>
          <w:b/>
          <w:sz w:val="28"/>
          <w:szCs w:val="28"/>
          <w:lang w:eastAsia="en-US" w:bidi="en-US"/>
        </w:rPr>
        <w:t>Цели</w:t>
      </w:r>
      <w:proofErr w:type="gramStart"/>
      <w:r>
        <w:rPr>
          <w:rFonts w:eastAsia="Verdana"/>
          <w:b/>
          <w:sz w:val="28"/>
          <w:szCs w:val="28"/>
          <w:lang w:eastAsia="en-US" w:bidi="en-US"/>
        </w:rPr>
        <w:t>:</w:t>
      </w:r>
      <w:r w:rsidR="003F7D0B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3F7D0B" w:rsidRPr="003F7D0B">
        <w:rPr>
          <w:color w:val="000000"/>
          <w:sz w:val="28"/>
          <w:szCs w:val="28"/>
          <w:shd w:val="clear" w:color="auto" w:fill="FFFFFF"/>
        </w:rPr>
        <w:t>асширение представлений о героическом подвиге жителей блокадного Ленинграда в годы ВОВ</w:t>
      </w:r>
      <w:r w:rsidR="003F7D0B">
        <w:rPr>
          <w:color w:val="000000"/>
          <w:sz w:val="28"/>
          <w:szCs w:val="28"/>
          <w:shd w:val="clear" w:color="auto" w:fill="FFFFFF"/>
        </w:rPr>
        <w:t>.</w:t>
      </w:r>
      <w:r w:rsidR="002619AA">
        <w:rPr>
          <w:color w:val="000000"/>
          <w:sz w:val="28"/>
          <w:szCs w:val="28"/>
          <w:shd w:val="clear" w:color="auto" w:fill="FFFFFF"/>
        </w:rPr>
        <w:t xml:space="preserve"> </w:t>
      </w:r>
      <w:r w:rsidR="003F7D0B">
        <w:rPr>
          <w:color w:val="000000"/>
          <w:sz w:val="28"/>
          <w:szCs w:val="28"/>
        </w:rPr>
        <w:t>В</w:t>
      </w:r>
      <w:r w:rsidRPr="003F7D0B">
        <w:rPr>
          <w:color w:val="000000"/>
          <w:sz w:val="28"/>
          <w:szCs w:val="28"/>
        </w:rPr>
        <w:t xml:space="preserve">оспитание уважения к истории и людям, участвовавшим в Великой Отечественной войне, </w:t>
      </w:r>
      <w:r w:rsidRPr="003F7D0B">
        <w:rPr>
          <w:rFonts w:eastAsia="Calibri"/>
          <w:sz w:val="28"/>
          <w:szCs w:val="28"/>
          <w:lang w:eastAsia="en-US"/>
        </w:rPr>
        <w:t>любви к Родине, гордости за победу русского народа,</w:t>
      </w:r>
      <w:r w:rsidRPr="003F7D0B">
        <w:rPr>
          <w:sz w:val="28"/>
          <w:szCs w:val="28"/>
        </w:rPr>
        <w:t xml:space="preserve"> патриотических чувств на ярких примерах героизма и жизни </w:t>
      </w:r>
      <w:r w:rsidR="00B46094" w:rsidRPr="003F7D0B">
        <w:rPr>
          <w:sz w:val="28"/>
          <w:szCs w:val="28"/>
        </w:rPr>
        <w:t xml:space="preserve">детей </w:t>
      </w:r>
      <w:r w:rsidRPr="003F7D0B">
        <w:rPr>
          <w:sz w:val="28"/>
          <w:szCs w:val="28"/>
        </w:rPr>
        <w:t>в годы войны.</w:t>
      </w:r>
    </w:p>
    <w:p w:rsidR="003A3AB6" w:rsidRPr="003A3AB6" w:rsidRDefault="003A3AB6" w:rsidP="003A3AB6">
      <w:pPr>
        <w:shd w:val="clear" w:color="auto" w:fill="FFFFFF"/>
        <w:spacing w:line="330" w:lineRule="atLeast"/>
        <w:jc w:val="both"/>
        <w:rPr>
          <w:b/>
          <w:bCs/>
          <w:color w:val="000000"/>
          <w:sz w:val="28"/>
          <w:szCs w:val="28"/>
        </w:rPr>
      </w:pPr>
      <w:r w:rsidRPr="003A3AB6">
        <w:rPr>
          <w:b/>
          <w:bCs/>
          <w:color w:val="000000"/>
          <w:sz w:val="28"/>
          <w:szCs w:val="28"/>
        </w:rPr>
        <w:t>Задачи:</w:t>
      </w:r>
    </w:p>
    <w:p w:rsidR="003A3AB6" w:rsidRPr="003A3AB6" w:rsidRDefault="003A3AB6" w:rsidP="003A3AB6">
      <w:pPr>
        <w:shd w:val="clear" w:color="auto" w:fill="FFFFFF"/>
        <w:spacing w:line="330" w:lineRule="atLeast"/>
        <w:jc w:val="both"/>
        <w:rPr>
          <w:b/>
          <w:bCs/>
          <w:i/>
          <w:color w:val="000000"/>
          <w:sz w:val="28"/>
          <w:szCs w:val="28"/>
        </w:rPr>
      </w:pPr>
      <w:r w:rsidRPr="003A3AB6">
        <w:rPr>
          <w:b/>
          <w:bCs/>
          <w:i/>
          <w:color w:val="000000"/>
          <w:sz w:val="28"/>
          <w:szCs w:val="28"/>
        </w:rPr>
        <w:t>Познавательные:</w:t>
      </w:r>
    </w:p>
    <w:p w:rsidR="003A3AB6" w:rsidRPr="003A3AB6" w:rsidRDefault="003A3AB6" w:rsidP="003A3AB6">
      <w:pPr>
        <w:numPr>
          <w:ilvl w:val="0"/>
          <w:numId w:val="1"/>
        </w:numPr>
        <w:shd w:val="clear" w:color="auto" w:fill="FFFFFF"/>
        <w:spacing w:after="200" w:line="330" w:lineRule="atLeast"/>
        <w:contextualSpacing/>
        <w:jc w:val="both"/>
        <w:rPr>
          <w:color w:val="000000"/>
          <w:sz w:val="28"/>
          <w:szCs w:val="28"/>
        </w:rPr>
      </w:pPr>
      <w:r w:rsidRPr="003A3AB6">
        <w:rPr>
          <w:color w:val="000000"/>
          <w:sz w:val="28"/>
          <w:szCs w:val="28"/>
        </w:rPr>
        <w:t>Расширить знания учащихся о событиях Великой Отечественной войны;  сохранить память о героях, погибших в Великой Отечественной войне.</w:t>
      </w:r>
    </w:p>
    <w:p w:rsidR="003A3AB6" w:rsidRPr="003F7D0B" w:rsidRDefault="003F7D0B" w:rsidP="003F7D0B">
      <w:pPr>
        <w:numPr>
          <w:ilvl w:val="0"/>
          <w:numId w:val="1"/>
        </w:numPr>
        <w:shd w:val="clear" w:color="auto" w:fill="FFFFFF"/>
        <w:spacing w:after="200" w:line="330" w:lineRule="atLeast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Рассказать учащимся о жизни</w:t>
      </w:r>
      <w:r w:rsidR="003A3AB6" w:rsidRPr="003A3AB6">
        <w:rPr>
          <w:rFonts w:eastAsia="Calibri"/>
          <w:sz w:val="28"/>
          <w:szCs w:val="28"/>
          <w:lang w:eastAsia="en-US"/>
        </w:rPr>
        <w:t xml:space="preserve"> детей в годы войны.</w:t>
      </w:r>
    </w:p>
    <w:p w:rsidR="003A3AB6" w:rsidRPr="003A3AB6" w:rsidRDefault="003A3AB6" w:rsidP="003A3AB6">
      <w:pPr>
        <w:numPr>
          <w:ilvl w:val="0"/>
          <w:numId w:val="1"/>
        </w:numPr>
        <w:shd w:val="clear" w:color="auto" w:fill="FFFFFF"/>
        <w:spacing w:after="200" w:line="330" w:lineRule="atLeast"/>
        <w:contextualSpacing/>
        <w:jc w:val="both"/>
        <w:rPr>
          <w:sz w:val="28"/>
          <w:szCs w:val="28"/>
        </w:rPr>
      </w:pPr>
      <w:r w:rsidRPr="003A3AB6">
        <w:rPr>
          <w:sz w:val="28"/>
          <w:szCs w:val="28"/>
        </w:rPr>
        <w:t xml:space="preserve">Закрепить представления о памятных местах, связанных с </w:t>
      </w:r>
      <w:r w:rsidRPr="003A3AB6">
        <w:rPr>
          <w:color w:val="000000"/>
          <w:sz w:val="28"/>
          <w:szCs w:val="28"/>
        </w:rPr>
        <w:t>Великой Отечественной войной и находящихся на территории разных государств.</w:t>
      </w:r>
    </w:p>
    <w:p w:rsidR="003A3AB6" w:rsidRPr="003A3AB6" w:rsidRDefault="003A3AB6" w:rsidP="003A3AB6">
      <w:pPr>
        <w:shd w:val="clear" w:color="auto" w:fill="FFFFFF"/>
        <w:spacing w:line="330" w:lineRule="atLeast"/>
        <w:contextualSpacing/>
        <w:jc w:val="both"/>
        <w:rPr>
          <w:b/>
          <w:bCs/>
          <w:i/>
          <w:color w:val="000000"/>
          <w:sz w:val="28"/>
          <w:szCs w:val="28"/>
        </w:rPr>
      </w:pPr>
      <w:r w:rsidRPr="003A3AB6">
        <w:rPr>
          <w:b/>
          <w:bCs/>
          <w:i/>
          <w:color w:val="000000"/>
          <w:sz w:val="28"/>
          <w:szCs w:val="28"/>
        </w:rPr>
        <w:t>Развивающие:</w:t>
      </w:r>
    </w:p>
    <w:p w:rsidR="003A3AB6" w:rsidRPr="003A3AB6" w:rsidRDefault="003A3AB6" w:rsidP="003A3AB6">
      <w:pPr>
        <w:numPr>
          <w:ilvl w:val="0"/>
          <w:numId w:val="1"/>
        </w:numPr>
        <w:shd w:val="clear" w:color="auto" w:fill="FFFFFF"/>
        <w:spacing w:after="200" w:line="330" w:lineRule="atLeast"/>
        <w:contextualSpacing/>
        <w:jc w:val="both"/>
        <w:rPr>
          <w:color w:val="000000"/>
          <w:sz w:val="28"/>
          <w:szCs w:val="28"/>
        </w:rPr>
      </w:pPr>
      <w:r w:rsidRPr="003A3AB6">
        <w:rPr>
          <w:color w:val="000000"/>
          <w:sz w:val="28"/>
          <w:szCs w:val="28"/>
        </w:rPr>
        <w:t>Развивать лучшие качества человека: патриотизм, гражданственность, гордость за свою Родину, стремление к миру.</w:t>
      </w:r>
    </w:p>
    <w:p w:rsidR="003A3AB6" w:rsidRPr="003A3AB6" w:rsidRDefault="003A3AB6" w:rsidP="003A3AB6">
      <w:pPr>
        <w:numPr>
          <w:ilvl w:val="0"/>
          <w:numId w:val="1"/>
        </w:numPr>
        <w:shd w:val="clear" w:color="auto" w:fill="FFFFFF"/>
        <w:spacing w:after="200" w:line="330" w:lineRule="atLeast"/>
        <w:contextualSpacing/>
        <w:jc w:val="both"/>
        <w:rPr>
          <w:color w:val="000000"/>
          <w:sz w:val="28"/>
          <w:szCs w:val="28"/>
        </w:rPr>
      </w:pPr>
      <w:r w:rsidRPr="003A3AB6">
        <w:rPr>
          <w:color w:val="000000"/>
          <w:sz w:val="28"/>
          <w:szCs w:val="28"/>
        </w:rPr>
        <w:t>Развивать связную, выразительную речь.</w:t>
      </w:r>
    </w:p>
    <w:p w:rsidR="003A3AB6" w:rsidRPr="003A3AB6" w:rsidRDefault="003A3AB6" w:rsidP="003A3AB6">
      <w:pPr>
        <w:numPr>
          <w:ilvl w:val="0"/>
          <w:numId w:val="1"/>
        </w:numPr>
        <w:shd w:val="clear" w:color="auto" w:fill="FFFFFF"/>
        <w:spacing w:after="200" w:line="330" w:lineRule="atLeast"/>
        <w:contextualSpacing/>
        <w:jc w:val="both"/>
        <w:rPr>
          <w:color w:val="000000"/>
          <w:sz w:val="28"/>
          <w:szCs w:val="28"/>
        </w:rPr>
      </w:pPr>
      <w:r w:rsidRPr="003A3AB6">
        <w:rPr>
          <w:color w:val="000000"/>
          <w:sz w:val="28"/>
          <w:szCs w:val="28"/>
        </w:rPr>
        <w:t>Развивать интерес и уважение учащихся к героическим событиям прошлого, боевой славе ветеранов.</w:t>
      </w:r>
    </w:p>
    <w:p w:rsidR="003A3AB6" w:rsidRPr="003A3AB6" w:rsidRDefault="003A3AB6" w:rsidP="003A3AB6">
      <w:pPr>
        <w:shd w:val="clear" w:color="auto" w:fill="FFFFFF"/>
        <w:spacing w:line="330" w:lineRule="atLeast"/>
        <w:contextualSpacing/>
        <w:jc w:val="both"/>
        <w:rPr>
          <w:b/>
          <w:bCs/>
          <w:i/>
          <w:color w:val="000000"/>
          <w:sz w:val="28"/>
          <w:szCs w:val="28"/>
        </w:rPr>
      </w:pPr>
      <w:r w:rsidRPr="003A3AB6">
        <w:rPr>
          <w:b/>
          <w:bCs/>
          <w:i/>
          <w:color w:val="000000"/>
          <w:sz w:val="28"/>
          <w:szCs w:val="28"/>
        </w:rPr>
        <w:t>Воспитательные:</w:t>
      </w:r>
    </w:p>
    <w:p w:rsidR="003A3AB6" w:rsidRPr="003A3AB6" w:rsidRDefault="003A3AB6" w:rsidP="003A3AB6">
      <w:pPr>
        <w:numPr>
          <w:ilvl w:val="0"/>
          <w:numId w:val="1"/>
        </w:numPr>
        <w:shd w:val="clear" w:color="auto" w:fill="FFFFFF"/>
        <w:spacing w:after="200" w:line="330" w:lineRule="atLeast"/>
        <w:contextualSpacing/>
        <w:jc w:val="both"/>
        <w:rPr>
          <w:color w:val="000000"/>
          <w:sz w:val="28"/>
          <w:szCs w:val="28"/>
        </w:rPr>
      </w:pPr>
      <w:r w:rsidRPr="003A3AB6">
        <w:rPr>
          <w:color w:val="000000"/>
          <w:sz w:val="28"/>
          <w:szCs w:val="28"/>
        </w:rPr>
        <w:t>Формировать чувство патриотизма, любви к Отчизне, уважения к ветеранам, гордость за земляков – участников военных действий через рассказы об историческом прошлом, стихотворения.</w:t>
      </w:r>
    </w:p>
    <w:p w:rsidR="003A3AB6" w:rsidRPr="003A3AB6" w:rsidRDefault="003A3AB6" w:rsidP="003A3AB6">
      <w:pPr>
        <w:numPr>
          <w:ilvl w:val="0"/>
          <w:numId w:val="1"/>
        </w:numPr>
        <w:shd w:val="clear" w:color="auto" w:fill="FFFFFF"/>
        <w:spacing w:after="200" w:line="330" w:lineRule="atLeast"/>
        <w:contextualSpacing/>
        <w:jc w:val="both"/>
        <w:rPr>
          <w:color w:val="000000"/>
          <w:sz w:val="28"/>
          <w:szCs w:val="28"/>
        </w:rPr>
      </w:pPr>
      <w:r w:rsidRPr="003A3AB6">
        <w:rPr>
          <w:color w:val="000000"/>
          <w:sz w:val="28"/>
          <w:szCs w:val="28"/>
        </w:rPr>
        <w:t>Побудить учащихся к нравственным поступкам.</w:t>
      </w:r>
    </w:p>
    <w:p w:rsidR="003A3AB6" w:rsidRPr="003A3AB6" w:rsidRDefault="003A3AB6" w:rsidP="003A3AB6">
      <w:pPr>
        <w:numPr>
          <w:ilvl w:val="0"/>
          <w:numId w:val="1"/>
        </w:numPr>
        <w:shd w:val="clear" w:color="auto" w:fill="FFFFFF"/>
        <w:spacing w:after="200" w:line="330" w:lineRule="atLeast"/>
        <w:contextualSpacing/>
        <w:jc w:val="both"/>
        <w:rPr>
          <w:color w:val="000000"/>
          <w:sz w:val="28"/>
          <w:szCs w:val="28"/>
        </w:rPr>
      </w:pPr>
      <w:r w:rsidRPr="003A3AB6">
        <w:rPr>
          <w:color w:val="000000"/>
          <w:sz w:val="28"/>
          <w:szCs w:val="28"/>
        </w:rPr>
        <w:t>Воспитывать доброжелательность, дружелюбие.</w:t>
      </w:r>
    </w:p>
    <w:p w:rsidR="003A3AB6" w:rsidRPr="003A3AB6" w:rsidRDefault="003A3AB6" w:rsidP="003A3AB6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</w:rPr>
      </w:pPr>
      <w:r w:rsidRPr="003A3AB6">
        <w:rPr>
          <w:b/>
          <w:color w:val="000000"/>
          <w:sz w:val="28"/>
          <w:szCs w:val="28"/>
        </w:rPr>
        <w:t>Форма проведения</w:t>
      </w:r>
      <w:r w:rsidRPr="003A3AB6">
        <w:rPr>
          <w:color w:val="000000"/>
          <w:sz w:val="28"/>
          <w:szCs w:val="28"/>
        </w:rPr>
        <w:t>: внеклассное мероприятие.</w:t>
      </w:r>
    </w:p>
    <w:p w:rsidR="003A3AB6" w:rsidRDefault="003A3AB6" w:rsidP="003A3AB6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</w:rPr>
      </w:pPr>
      <w:r w:rsidRPr="003A3AB6">
        <w:rPr>
          <w:b/>
          <w:bCs/>
          <w:color w:val="000000"/>
          <w:sz w:val="28"/>
          <w:szCs w:val="28"/>
        </w:rPr>
        <w:t>Возрастная категория:</w:t>
      </w:r>
      <w:r w:rsidR="003F7D0B">
        <w:rPr>
          <w:color w:val="000000"/>
          <w:sz w:val="28"/>
          <w:szCs w:val="28"/>
        </w:rPr>
        <w:t> </w:t>
      </w:r>
      <w:r w:rsidR="00426B7B">
        <w:rPr>
          <w:color w:val="000000"/>
          <w:sz w:val="28"/>
          <w:szCs w:val="28"/>
        </w:rPr>
        <w:t>9</w:t>
      </w:r>
      <w:r w:rsidR="003F7D0B">
        <w:rPr>
          <w:color w:val="000000"/>
          <w:sz w:val="28"/>
          <w:szCs w:val="28"/>
        </w:rPr>
        <w:t>-11</w:t>
      </w:r>
      <w:r w:rsidRPr="003A3AB6">
        <w:rPr>
          <w:color w:val="000000"/>
          <w:sz w:val="28"/>
          <w:szCs w:val="28"/>
        </w:rPr>
        <w:t>класс.</w:t>
      </w:r>
    </w:p>
    <w:p w:rsidR="00472448" w:rsidRDefault="00AE268A" w:rsidP="003A3AB6">
      <w:pPr>
        <w:shd w:val="clear" w:color="auto" w:fill="FFFFFF"/>
        <w:spacing w:line="330" w:lineRule="atLeast"/>
        <w:jc w:val="both"/>
        <w:rPr>
          <w:rFonts w:eastAsia="Verdana"/>
          <w:sz w:val="28"/>
          <w:szCs w:val="28"/>
          <w:lang w:eastAsia="en-US" w:bidi="en-US"/>
        </w:rPr>
      </w:pPr>
      <w:r w:rsidRPr="00BE46FF">
        <w:rPr>
          <w:rFonts w:eastAsia="Verdana"/>
          <w:b/>
          <w:sz w:val="28"/>
          <w:szCs w:val="28"/>
          <w:lang w:eastAsia="en-US" w:bidi="en-US"/>
        </w:rPr>
        <w:lastRenderedPageBreak/>
        <w:t>Оборудование:</w:t>
      </w:r>
      <w:r w:rsidRPr="00BE46FF">
        <w:rPr>
          <w:rFonts w:eastAsia="Verdana"/>
          <w:sz w:val="28"/>
          <w:szCs w:val="28"/>
          <w:lang w:eastAsia="en-US" w:bidi="en-US"/>
        </w:rPr>
        <w:t xml:space="preserve"> мультимедийный</w:t>
      </w:r>
      <w:r w:rsidR="003F7D0B">
        <w:rPr>
          <w:rFonts w:eastAsia="Verdana"/>
          <w:sz w:val="28"/>
          <w:szCs w:val="28"/>
          <w:lang w:eastAsia="en-US" w:bidi="en-US"/>
        </w:rPr>
        <w:t xml:space="preserve"> проектор, книги о героях ВОВ, фотографии героев, материалы музея.</w:t>
      </w:r>
    </w:p>
    <w:p w:rsidR="00472448" w:rsidRDefault="00472448" w:rsidP="003A3AB6">
      <w:pPr>
        <w:shd w:val="clear" w:color="auto" w:fill="FFFFFF"/>
        <w:spacing w:line="330" w:lineRule="atLeast"/>
        <w:jc w:val="both"/>
        <w:rPr>
          <w:rFonts w:eastAsia="Verdana"/>
          <w:sz w:val="28"/>
          <w:szCs w:val="28"/>
          <w:lang w:eastAsia="en-US" w:bidi="en-US"/>
        </w:rPr>
      </w:pPr>
    </w:p>
    <w:p w:rsidR="003A3AB6" w:rsidRPr="003A3AB6" w:rsidRDefault="003A3AB6" w:rsidP="003A3AB6">
      <w:pPr>
        <w:shd w:val="clear" w:color="auto" w:fill="FFFFFF"/>
        <w:spacing w:line="330" w:lineRule="atLeast"/>
        <w:ind w:left="-851"/>
        <w:contextualSpacing/>
        <w:jc w:val="center"/>
        <w:rPr>
          <w:color w:val="000000"/>
          <w:sz w:val="28"/>
          <w:szCs w:val="28"/>
        </w:rPr>
      </w:pPr>
      <w:r w:rsidRPr="003A3AB6">
        <w:rPr>
          <w:b/>
          <w:bCs/>
          <w:color w:val="000000"/>
          <w:sz w:val="28"/>
          <w:szCs w:val="28"/>
        </w:rPr>
        <w:t>Ход мероприятия:</w:t>
      </w:r>
    </w:p>
    <w:p w:rsidR="009033AB" w:rsidRPr="007B68DC" w:rsidRDefault="003A3AB6" w:rsidP="007B68DC">
      <w:pPr>
        <w:shd w:val="clear" w:color="auto" w:fill="FFFFFF"/>
        <w:spacing w:line="330" w:lineRule="atLeast"/>
        <w:jc w:val="both"/>
        <w:rPr>
          <w:b/>
          <w:color w:val="000000"/>
          <w:sz w:val="28"/>
          <w:szCs w:val="28"/>
        </w:rPr>
      </w:pPr>
      <w:proofErr w:type="gramStart"/>
      <w:r w:rsidRPr="003A3AB6">
        <w:rPr>
          <w:b/>
          <w:color w:val="000000"/>
          <w:sz w:val="28"/>
          <w:szCs w:val="28"/>
          <w:lang w:val="en-US"/>
        </w:rPr>
        <w:t>I</w:t>
      </w:r>
      <w:r w:rsidRPr="003A3AB6">
        <w:rPr>
          <w:b/>
          <w:color w:val="000000"/>
          <w:sz w:val="28"/>
          <w:szCs w:val="28"/>
        </w:rPr>
        <w:t>. Организационный момент.</w:t>
      </w:r>
      <w:proofErr w:type="gramEnd"/>
    </w:p>
    <w:p w:rsidR="007B68DC" w:rsidRPr="007B68DC" w:rsidRDefault="009033AB" w:rsidP="007B68DC">
      <w:pPr>
        <w:jc w:val="both"/>
        <w:rPr>
          <w:color w:val="000000"/>
          <w:sz w:val="28"/>
          <w:szCs w:val="28"/>
          <w:shd w:val="clear" w:color="auto" w:fill="FFFFFF"/>
        </w:rPr>
      </w:pPr>
      <w:r w:rsidRPr="00BE46FF">
        <w:rPr>
          <w:sz w:val="28"/>
          <w:szCs w:val="28"/>
        </w:rPr>
        <w:t> </w:t>
      </w:r>
      <w:r w:rsidRPr="00BE46FF">
        <w:rPr>
          <w:b/>
          <w:sz w:val="28"/>
          <w:szCs w:val="28"/>
        </w:rPr>
        <w:t> </w:t>
      </w:r>
      <w:r w:rsidR="00AE268A" w:rsidRPr="00BE46FF">
        <w:rPr>
          <w:b/>
          <w:sz w:val="28"/>
          <w:szCs w:val="28"/>
        </w:rPr>
        <w:t>Учитель</w:t>
      </w:r>
      <w:r w:rsidR="00956215" w:rsidRPr="00BE46FF">
        <w:rPr>
          <w:b/>
          <w:sz w:val="28"/>
          <w:szCs w:val="28"/>
        </w:rPr>
        <w:t>:</w:t>
      </w:r>
      <w:r w:rsidR="007B68DC" w:rsidRPr="007B68DC">
        <w:rPr>
          <w:color w:val="000000"/>
          <w:sz w:val="28"/>
          <w:szCs w:val="28"/>
          <w:shd w:val="clear" w:color="auto" w:fill="FFFFFF"/>
        </w:rPr>
        <w:t>27 января – День воинской славы России, именно в этот день в 1944 году Ленинград был полностью освобожден от фашистской блокады.</w:t>
      </w:r>
      <w:r w:rsidR="007B68DC" w:rsidRPr="007B68DC">
        <w:rPr>
          <w:color w:val="000000"/>
          <w:sz w:val="28"/>
          <w:szCs w:val="28"/>
          <w:shd w:val="clear" w:color="auto" w:fill="FFFFFF"/>
        </w:rPr>
        <w:br/>
        <w:t>Блокада Ленинграда … Трагическое и героическое время. Мировая история не знает подвига более великого, чем подвиг Ленинграда. С каждым годом всё дальше в прошлое уходят события тех времен. С каждым днём всё меньше становится очевидцев тех трагических событий. Вместе с ними уходит история. И только от нас, их потомков, зависит, чтобы она осталась в нашей памяти и наших сердцах.</w:t>
      </w:r>
    </w:p>
    <w:p w:rsidR="00AE268A" w:rsidRPr="00BE46FF" w:rsidRDefault="007B68DC" w:rsidP="007B68DC">
      <w:pPr>
        <w:jc w:val="both"/>
        <w:rPr>
          <w:sz w:val="28"/>
          <w:szCs w:val="28"/>
        </w:rPr>
      </w:pPr>
      <w:r w:rsidRPr="007B68DC">
        <w:rPr>
          <w:color w:val="000000"/>
          <w:sz w:val="28"/>
          <w:szCs w:val="28"/>
          <w:shd w:val="clear" w:color="auto" w:fill="FFFFFF"/>
        </w:rPr>
        <w:t xml:space="preserve">900 дней и ночей сражался блокадный Ленинград за свое выживание. В этой кровавой битве погибло около 2 х миллионов человек, среди которых сотни тысяч детей, которые наравне </w:t>
      </w:r>
      <w:proofErr w:type="gramStart"/>
      <w:r w:rsidRPr="007B68DC">
        <w:rPr>
          <w:color w:val="000000"/>
          <w:sz w:val="28"/>
          <w:szCs w:val="28"/>
          <w:shd w:val="clear" w:color="auto" w:fill="FFFFFF"/>
        </w:rPr>
        <w:t>со</w:t>
      </w:r>
      <w:proofErr w:type="gramEnd"/>
      <w:r w:rsidRPr="007B68DC">
        <w:rPr>
          <w:color w:val="000000"/>
          <w:sz w:val="28"/>
          <w:szCs w:val="28"/>
          <w:shd w:val="clear" w:color="auto" w:fill="FFFFFF"/>
        </w:rPr>
        <w:t xml:space="preserve"> взрослыми испытали все ужасы войны, мечтая о куске хлеба и мирном небе над головой. Ленинградских детей не спасла даже эвакуация. По всей стране похоронены тысячи детей блокадного Ленинграда, многие из них нашли свой последний приют на земле Троицкого района и в селе Боровлянка</w:t>
      </w:r>
      <w:proofErr w:type="gramStart"/>
      <w:r w:rsidRPr="007B68DC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>(</w:t>
      </w:r>
      <w:proofErr w:type="gramEnd"/>
      <w:r w:rsidRPr="007B68DC">
        <w:rPr>
          <w:b/>
          <w:sz w:val="28"/>
          <w:szCs w:val="28"/>
        </w:rPr>
        <w:t xml:space="preserve"> Слайд 1</w:t>
      </w:r>
      <w:r>
        <w:rPr>
          <w:b/>
          <w:sz w:val="28"/>
          <w:szCs w:val="28"/>
        </w:rPr>
        <w:t>)</w:t>
      </w:r>
    </w:p>
    <w:p w:rsidR="003A3AB6" w:rsidRPr="003A3AB6" w:rsidRDefault="003A3AB6" w:rsidP="003A3AB6">
      <w:pPr>
        <w:rPr>
          <w:sz w:val="28"/>
          <w:szCs w:val="28"/>
          <w:shd w:val="clear" w:color="auto" w:fill="FFFFFF"/>
          <w:lang w:val="uk-UA"/>
        </w:rPr>
      </w:pPr>
      <w:r w:rsidRPr="003A3AB6">
        <w:rPr>
          <w:b/>
          <w:color w:val="000000"/>
          <w:sz w:val="28"/>
          <w:szCs w:val="28"/>
          <w:lang w:val="en-US"/>
        </w:rPr>
        <w:t>II</w:t>
      </w:r>
      <w:r w:rsidRPr="003A3AB6">
        <w:rPr>
          <w:b/>
          <w:color w:val="000000"/>
          <w:sz w:val="28"/>
          <w:szCs w:val="28"/>
          <w:lang w:val="uk-UA"/>
        </w:rPr>
        <w:t>.</w:t>
      </w:r>
      <w:r w:rsidRPr="003A3AB6">
        <w:rPr>
          <w:b/>
          <w:color w:val="000000"/>
          <w:sz w:val="28"/>
          <w:szCs w:val="28"/>
        </w:rPr>
        <w:t>Вводная часть</w:t>
      </w:r>
    </w:p>
    <w:p w:rsidR="007B68DC" w:rsidRDefault="00AE268A" w:rsidP="007B68DC">
      <w:pPr>
        <w:rPr>
          <w:rStyle w:val="a3"/>
          <w:b w:val="0"/>
          <w:sz w:val="28"/>
          <w:szCs w:val="28"/>
        </w:rPr>
      </w:pPr>
      <w:r w:rsidRPr="00BE46FF">
        <w:rPr>
          <w:b/>
          <w:sz w:val="28"/>
          <w:szCs w:val="28"/>
        </w:rPr>
        <w:t>Учитель</w:t>
      </w:r>
      <w:proofErr w:type="gramStart"/>
      <w:r w:rsidR="007B68DC">
        <w:rPr>
          <w:b/>
          <w:sz w:val="28"/>
          <w:szCs w:val="28"/>
        </w:rPr>
        <w:t>:</w:t>
      </w:r>
      <w:r w:rsidR="007B68DC" w:rsidRPr="007B68DC">
        <w:rPr>
          <w:rStyle w:val="a3"/>
          <w:b w:val="0"/>
          <w:sz w:val="28"/>
          <w:szCs w:val="28"/>
        </w:rPr>
        <w:t>С</w:t>
      </w:r>
      <w:proofErr w:type="gramEnd"/>
      <w:r w:rsidR="007B68DC" w:rsidRPr="007B68DC">
        <w:rPr>
          <w:rStyle w:val="a3"/>
          <w:b w:val="0"/>
          <w:sz w:val="28"/>
          <w:szCs w:val="28"/>
        </w:rPr>
        <w:t>ело Боровлянка Троицкого района Алтайского края – небольшое село, удаленное от шумных дорог десятками километров, как бы спряталось в лесном в вековом массиве</w:t>
      </w:r>
      <w:r w:rsidR="007B68DC">
        <w:rPr>
          <w:rStyle w:val="a3"/>
          <w:b w:val="0"/>
          <w:sz w:val="28"/>
          <w:szCs w:val="28"/>
        </w:rPr>
        <w:t xml:space="preserve"> (</w:t>
      </w:r>
      <w:r w:rsidR="007B68DC" w:rsidRPr="007B68DC">
        <w:rPr>
          <w:rStyle w:val="a3"/>
          <w:sz w:val="28"/>
          <w:szCs w:val="28"/>
        </w:rPr>
        <w:t>Слайд 2</w:t>
      </w:r>
      <w:r w:rsidR="007B68DC">
        <w:rPr>
          <w:rStyle w:val="a3"/>
          <w:b w:val="0"/>
          <w:sz w:val="28"/>
          <w:szCs w:val="28"/>
        </w:rPr>
        <w:t>)</w:t>
      </w:r>
    </w:p>
    <w:p w:rsidR="007B68DC" w:rsidRDefault="007B68DC" w:rsidP="007B68DC">
      <w:pPr>
        <w:rPr>
          <w:rStyle w:val="a3"/>
          <w:b w:val="0"/>
          <w:sz w:val="28"/>
          <w:szCs w:val="28"/>
        </w:rPr>
      </w:pPr>
      <w:r w:rsidRPr="007B68DC">
        <w:rPr>
          <w:rStyle w:val="a3"/>
          <w:b w:val="0"/>
          <w:sz w:val="28"/>
          <w:szCs w:val="28"/>
        </w:rPr>
        <w:t>По возрасту село молодое. Но с богатой историей. Были в Б</w:t>
      </w:r>
      <w:r>
        <w:rPr>
          <w:rStyle w:val="a3"/>
          <w:b w:val="0"/>
          <w:sz w:val="28"/>
          <w:szCs w:val="28"/>
        </w:rPr>
        <w:t xml:space="preserve">оровлянке и </w:t>
      </w:r>
      <w:r w:rsidRPr="007B68DC">
        <w:rPr>
          <w:rStyle w:val="a3"/>
          <w:b w:val="0"/>
          <w:sz w:val="28"/>
          <w:szCs w:val="28"/>
        </w:rPr>
        <w:t>политические ссыльные, и заключенные,</w:t>
      </w:r>
      <w:r>
        <w:rPr>
          <w:rStyle w:val="a3"/>
          <w:b w:val="0"/>
          <w:sz w:val="28"/>
          <w:szCs w:val="28"/>
        </w:rPr>
        <w:t xml:space="preserve"> и вербованные «</w:t>
      </w:r>
      <w:proofErr w:type="spellStart"/>
      <w:r>
        <w:rPr>
          <w:rStyle w:val="a3"/>
          <w:b w:val="0"/>
          <w:sz w:val="28"/>
          <w:szCs w:val="28"/>
        </w:rPr>
        <w:t>трудармейцы</w:t>
      </w:r>
      <w:proofErr w:type="spellEnd"/>
      <w:r>
        <w:rPr>
          <w:rStyle w:val="a3"/>
          <w:b w:val="0"/>
          <w:sz w:val="28"/>
          <w:szCs w:val="28"/>
        </w:rPr>
        <w:t xml:space="preserve">». И </w:t>
      </w:r>
      <w:r w:rsidRPr="007B68DC">
        <w:rPr>
          <w:rStyle w:val="a3"/>
          <w:b w:val="0"/>
          <w:sz w:val="28"/>
          <w:szCs w:val="28"/>
        </w:rPr>
        <w:t>спецпереселенцы – поляки, немцы, калмыки и военнопленные японцы</w:t>
      </w:r>
      <w:proofErr w:type="gramStart"/>
      <w:r w:rsidRPr="007B68DC">
        <w:rPr>
          <w:rStyle w:val="a3"/>
          <w:b w:val="0"/>
          <w:sz w:val="28"/>
          <w:szCs w:val="28"/>
        </w:rPr>
        <w:t>.</w:t>
      </w:r>
      <w:r>
        <w:rPr>
          <w:rStyle w:val="a3"/>
          <w:b w:val="0"/>
          <w:sz w:val="28"/>
          <w:szCs w:val="28"/>
        </w:rPr>
        <w:t>(</w:t>
      </w:r>
      <w:proofErr w:type="gramEnd"/>
      <w:r w:rsidRPr="007B68DC">
        <w:rPr>
          <w:rStyle w:val="a3"/>
          <w:sz w:val="28"/>
          <w:szCs w:val="28"/>
        </w:rPr>
        <w:t>Слайд 3</w:t>
      </w:r>
      <w:r>
        <w:rPr>
          <w:rStyle w:val="a3"/>
          <w:b w:val="0"/>
          <w:sz w:val="28"/>
          <w:szCs w:val="28"/>
        </w:rPr>
        <w:t xml:space="preserve">) </w:t>
      </w:r>
      <w:r w:rsidRPr="007B68DC">
        <w:rPr>
          <w:rStyle w:val="a3"/>
          <w:b w:val="0"/>
          <w:sz w:val="28"/>
          <w:szCs w:val="28"/>
        </w:rPr>
        <w:t xml:space="preserve">ВОВ, она стремительно ворвалась в нашу жизнь. Четыре мучительных года, обожжённые километры чужой боли и памяти. Боровлянка находилась далеко от линии фронта, но во всем чувствовалось дыхание войны. И насколько война кровавая и жестокая </w:t>
      </w:r>
      <w:proofErr w:type="spellStart"/>
      <w:r w:rsidRPr="007B68DC">
        <w:rPr>
          <w:rStyle w:val="a3"/>
          <w:b w:val="0"/>
          <w:sz w:val="28"/>
          <w:szCs w:val="28"/>
        </w:rPr>
        <w:t>боровлянцы</w:t>
      </w:r>
      <w:proofErr w:type="spellEnd"/>
      <w:r w:rsidRPr="007B68DC">
        <w:rPr>
          <w:rStyle w:val="a3"/>
          <w:b w:val="0"/>
          <w:sz w:val="28"/>
          <w:szCs w:val="28"/>
        </w:rPr>
        <w:t xml:space="preserve"> убедились в 1942 году</w:t>
      </w:r>
      <w:proofErr w:type="gramStart"/>
      <w:r w:rsidRPr="007B68DC">
        <w:rPr>
          <w:rStyle w:val="a3"/>
          <w:b w:val="0"/>
          <w:sz w:val="28"/>
          <w:szCs w:val="28"/>
        </w:rPr>
        <w:t xml:space="preserve">., </w:t>
      </w:r>
      <w:proofErr w:type="gramEnd"/>
      <w:r w:rsidRPr="007B68DC">
        <w:rPr>
          <w:rStyle w:val="a3"/>
          <w:b w:val="0"/>
          <w:sz w:val="28"/>
          <w:szCs w:val="28"/>
        </w:rPr>
        <w:t xml:space="preserve">когда привезли в село Ленинградских детей. Младенцев из Ленинграда сотнями отправляли в вагонах под </w:t>
      </w:r>
      <w:r w:rsidR="002619AA">
        <w:rPr>
          <w:rStyle w:val="a3"/>
          <w:b w:val="0"/>
          <w:sz w:val="28"/>
          <w:szCs w:val="28"/>
        </w:rPr>
        <w:t>присмотром юных нянь подальше в</w:t>
      </w:r>
      <w:r w:rsidRPr="007B68DC">
        <w:rPr>
          <w:rStyle w:val="a3"/>
          <w:b w:val="0"/>
          <w:sz w:val="28"/>
          <w:szCs w:val="28"/>
        </w:rPr>
        <w:t xml:space="preserve">глубь России. Детей хотели спасти. 1942 год, после месячного пути, дети прибыли в Боровлянку. 3 детских дома – малютки, один из которых сопровождала Н. Ф. </w:t>
      </w:r>
      <w:proofErr w:type="spellStart"/>
      <w:r w:rsidRPr="007B68DC">
        <w:rPr>
          <w:rStyle w:val="a3"/>
          <w:b w:val="0"/>
          <w:sz w:val="28"/>
          <w:szCs w:val="28"/>
        </w:rPr>
        <w:t>Крахмалева</w:t>
      </w:r>
      <w:proofErr w:type="spellEnd"/>
      <w:r w:rsidRPr="007B68DC">
        <w:rPr>
          <w:rStyle w:val="a3"/>
          <w:b w:val="0"/>
          <w:sz w:val="28"/>
          <w:szCs w:val="28"/>
        </w:rPr>
        <w:t xml:space="preserve"> (в девичестве Семенова). Сколько их прибыло в Боровлянку? Кто </w:t>
      </w:r>
      <w:proofErr w:type="gramStart"/>
      <w:r w:rsidRPr="007B68DC">
        <w:rPr>
          <w:rStyle w:val="a3"/>
          <w:b w:val="0"/>
          <w:sz w:val="28"/>
          <w:szCs w:val="28"/>
        </w:rPr>
        <w:t>выжил и как сложилась</w:t>
      </w:r>
      <w:proofErr w:type="gramEnd"/>
      <w:r w:rsidRPr="007B68DC">
        <w:rPr>
          <w:rStyle w:val="a3"/>
          <w:b w:val="0"/>
          <w:sz w:val="28"/>
          <w:szCs w:val="28"/>
        </w:rPr>
        <w:t xml:space="preserve"> их судьба? Сколько детей похоронено на старом </w:t>
      </w:r>
      <w:proofErr w:type="spellStart"/>
      <w:r w:rsidRPr="007B68DC">
        <w:rPr>
          <w:rStyle w:val="a3"/>
          <w:b w:val="0"/>
          <w:sz w:val="28"/>
          <w:szCs w:val="28"/>
        </w:rPr>
        <w:t>боровлянском</w:t>
      </w:r>
      <w:proofErr w:type="spellEnd"/>
      <w:r w:rsidRPr="007B68DC">
        <w:rPr>
          <w:rStyle w:val="a3"/>
          <w:b w:val="0"/>
          <w:sz w:val="28"/>
          <w:szCs w:val="28"/>
        </w:rPr>
        <w:t xml:space="preserve"> кладбище? Это осталось бы тайной тех суровых военных лет, потому что прошли годы. Умерли многие свидетели тех событий</w:t>
      </w:r>
      <w:proofErr w:type="gramStart"/>
      <w:r w:rsidRPr="007B68DC">
        <w:rPr>
          <w:rStyle w:val="a3"/>
          <w:b w:val="0"/>
          <w:sz w:val="28"/>
          <w:szCs w:val="28"/>
        </w:rPr>
        <w:t>.</w:t>
      </w:r>
      <w:r>
        <w:rPr>
          <w:rStyle w:val="a3"/>
          <w:b w:val="0"/>
          <w:sz w:val="28"/>
          <w:szCs w:val="28"/>
        </w:rPr>
        <w:t>(</w:t>
      </w:r>
      <w:proofErr w:type="gramEnd"/>
      <w:r w:rsidRPr="007B68DC">
        <w:rPr>
          <w:rStyle w:val="a3"/>
          <w:sz w:val="28"/>
          <w:szCs w:val="28"/>
        </w:rPr>
        <w:t>Слайд 4</w:t>
      </w:r>
      <w:r>
        <w:rPr>
          <w:rStyle w:val="a3"/>
          <w:b w:val="0"/>
          <w:sz w:val="28"/>
          <w:szCs w:val="28"/>
        </w:rPr>
        <w:t>)</w:t>
      </w:r>
    </w:p>
    <w:p w:rsidR="00566689" w:rsidRPr="00BE46FF" w:rsidRDefault="00566689" w:rsidP="00566689">
      <w:pPr>
        <w:jc w:val="both"/>
        <w:rPr>
          <w:b/>
          <w:sz w:val="28"/>
          <w:szCs w:val="28"/>
        </w:rPr>
      </w:pPr>
      <w:r w:rsidRPr="00BE46FF">
        <w:rPr>
          <w:b/>
          <w:sz w:val="28"/>
          <w:szCs w:val="28"/>
        </w:rPr>
        <w:t>Чтец</w:t>
      </w:r>
      <w:r w:rsidR="002619AA">
        <w:rPr>
          <w:b/>
          <w:sz w:val="28"/>
          <w:szCs w:val="28"/>
        </w:rPr>
        <w:t xml:space="preserve"> Ефремова Таня</w:t>
      </w:r>
      <w:r w:rsidRPr="00BE46FF">
        <w:rPr>
          <w:b/>
          <w:sz w:val="28"/>
          <w:szCs w:val="28"/>
        </w:rPr>
        <w:t>:</w:t>
      </w:r>
    </w:p>
    <w:p w:rsidR="00566689" w:rsidRPr="00BE46FF" w:rsidRDefault="00566689" w:rsidP="00566689">
      <w:pPr>
        <w:jc w:val="both"/>
        <w:rPr>
          <w:sz w:val="28"/>
          <w:szCs w:val="28"/>
        </w:rPr>
      </w:pPr>
      <w:r w:rsidRPr="00BE46FF">
        <w:rPr>
          <w:sz w:val="28"/>
          <w:szCs w:val="28"/>
        </w:rPr>
        <w:t xml:space="preserve">Глаза девчонки семилетней, </w:t>
      </w:r>
    </w:p>
    <w:p w:rsidR="00566689" w:rsidRPr="00BE46FF" w:rsidRDefault="00566689" w:rsidP="00566689">
      <w:pPr>
        <w:jc w:val="both"/>
        <w:rPr>
          <w:sz w:val="28"/>
          <w:szCs w:val="28"/>
        </w:rPr>
      </w:pPr>
      <w:r w:rsidRPr="00BE46FF">
        <w:rPr>
          <w:sz w:val="28"/>
          <w:szCs w:val="28"/>
        </w:rPr>
        <w:t>Как два померкших огонька.</w:t>
      </w:r>
    </w:p>
    <w:p w:rsidR="00566689" w:rsidRPr="00BE46FF" w:rsidRDefault="00566689" w:rsidP="00566689">
      <w:pPr>
        <w:jc w:val="both"/>
        <w:rPr>
          <w:sz w:val="28"/>
          <w:szCs w:val="28"/>
        </w:rPr>
      </w:pPr>
      <w:r w:rsidRPr="00BE46FF">
        <w:rPr>
          <w:sz w:val="28"/>
          <w:szCs w:val="28"/>
        </w:rPr>
        <w:t>На детском личике заметней</w:t>
      </w:r>
    </w:p>
    <w:p w:rsidR="00566689" w:rsidRPr="00BE46FF" w:rsidRDefault="00566689" w:rsidP="00566689">
      <w:pPr>
        <w:jc w:val="both"/>
        <w:rPr>
          <w:sz w:val="28"/>
          <w:szCs w:val="28"/>
        </w:rPr>
      </w:pPr>
      <w:r w:rsidRPr="00BE46FF">
        <w:rPr>
          <w:sz w:val="28"/>
          <w:szCs w:val="28"/>
        </w:rPr>
        <w:t>Большая, тяжкая тоска,</w:t>
      </w:r>
    </w:p>
    <w:p w:rsidR="0017231C" w:rsidRDefault="00566689" w:rsidP="00566689">
      <w:pPr>
        <w:jc w:val="both"/>
        <w:rPr>
          <w:sz w:val="28"/>
          <w:szCs w:val="28"/>
        </w:rPr>
      </w:pPr>
      <w:r w:rsidRPr="00BE46FF">
        <w:rPr>
          <w:sz w:val="28"/>
          <w:szCs w:val="28"/>
        </w:rPr>
        <w:t>Она молчит</w:t>
      </w:r>
      <w:proofErr w:type="gramStart"/>
      <w:r w:rsidRPr="00BE46FF">
        <w:rPr>
          <w:sz w:val="28"/>
          <w:szCs w:val="28"/>
        </w:rPr>
        <w:t xml:space="preserve"> ,</w:t>
      </w:r>
      <w:proofErr w:type="gramEnd"/>
      <w:r w:rsidRPr="00BE46FF">
        <w:rPr>
          <w:sz w:val="28"/>
          <w:szCs w:val="28"/>
        </w:rPr>
        <w:t xml:space="preserve"> о чём не спросишь,</w:t>
      </w:r>
    </w:p>
    <w:p w:rsidR="00566689" w:rsidRPr="00BE46FF" w:rsidRDefault="00566689" w:rsidP="00566689">
      <w:pPr>
        <w:jc w:val="both"/>
        <w:rPr>
          <w:sz w:val="28"/>
          <w:szCs w:val="28"/>
        </w:rPr>
      </w:pPr>
      <w:r w:rsidRPr="00BE46FF">
        <w:rPr>
          <w:sz w:val="28"/>
          <w:szCs w:val="28"/>
        </w:rPr>
        <w:lastRenderedPageBreak/>
        <w:t>Пошутишь с ней – молчит в ответ.</w:t>
      </w:r>
    </w:p>
    <w:p w:rsidR="00566689" w:rsidRPr="00BE46FF" w:rsidRDefault="00566689" w:rsidP="00566689">
      <w:pPr>
        <w:jc w:val="both"/>
        <w:rPr>
          <w:sz w:val="28"/>
          <w:szCs w:val="28"/>
        </w:rPr>
      </w:pPr>
      <w:r w:rsidRPr="00BE46FF">
        <w:rPr>
          <w:sz w:val="28"/>
          <w:szCs w:val="28"/>
        </w:rPr>
        <w:t xml:space="preserve">Как будто ей не семь, не восемь, </w:t>
      </w:r>
    </w:p>
    <w:p w:rsidR="00566689" w:rsidRPr="00566689" w:rsidRDefault="00566689" w:rsidP="00566689">
      <w:pPr>
        <w:jc w:val="both"/>
        <w:rPr>
          <w:rStyle w:val="a3"/>
          <w:b w:val="0"/>
          <w:bCs w:val="0"/>
          <w:sz w:val="28"/>
          <w:szCs w:val="28"/>
        </w:rPr>
      </w:pPr>
      <w:r w:rsidRPr="00BE46FF">
        <w:rPr>
          <w:sz w:val="28"/>
          <w:szCs w:val="28"/>
        </w:rPr>
        <w:t>А много, много горьких лет.</w:t>
      </w:r>
    </w:p>
    <w:p w:rsidR="009033AB" w:rsidRPr="003A3AB6" w:rsidRDefault="003A3AB6" w:rsidP="003A3AB6">
      <w:pPr>
        <w:rPr>
          <w:b/>
          <w:color w:val="000000"/>
          <w:sz w:val="28"/>
          <w:szCs w:val="28"/>
        </w:rPr>
      </w:pPr>
      <w:r w:rsidRPr="003A3AB6">
        <w:rPr>
          <w:b/>
          <w:color w:val="000000"/>
          <w:sz w:val="28"/>
          <w:szCs w:val="28"/>
          <w:lang w:val="en-US"/>
        </w:rPr>
        <w:t>III</w:t>
      </w:r>
      <w:r w:rsidRPr="003A3AB6">
        <w:rPr>
          <w:b/>
          <w:color w:val="000000"/>
          <w:sz w:val="28"/>
          <w:szCs w:val="28"/>
        </w:rPr>
        <w:t>. Основная часть</w:t>
      </w:r>
    </w:p>
    <w:p w:rsidR="00566689" w:rsidRPr="00566689" w:rsidRDefault="00AE268A" w:rsidP="00566689">
      <w:pPr>
        <w:pStyle w:val="a5"/>
        <w:spacing w:before="115"/>
        <w:ind w:left="547" w:hanging="547"/>
        <w:jc w:val="both"/>
        <w:textAlignment w:val="baseline"/>
        <w:rPr>
          <w:rStyle w:val="a3"/>
          <w:b w:val="0"/>
          <w:sz w:val="28"/>
          <w:szCs w:val="28"/>
        </w:rPr>
      </w:pPr>
      <w:r w:rsidRPr="00BE46FF">
        <w:rPr>
          <w:b/>
          <w:sz w:val="28"/>
          <w:szCs w:val="28"/>
        </w:rPr>
        <w:t>Учитель</w:t>
      </w:r>
      <w:proofErr w:type="gramStart"/>
      <w:r w:rsidR="00566689">
        <w:rPr>
          <w:b/>
          <w:sz w:val="28"/>
          <w:szCs w:val="28"/>
        </w:rPr>
        <w:t>:</w:t>
      </w:r>
      <w:r w:rsidR="00566689">
        <w:rPr>
          <w:rStyle w:val="a3"/>
          <w:b w:val="0"/>
          <w:sz w:val="28"/>
          <w:szCs w:val="28"/>
        </w:rPr>
        <w:t>Р</w:t>
      </w:r>
      <w:proofErr w:type="gramEnd"/>
      <w:r w:rsidR="00566689" w:rsidRPr="00566689">
        <w:rPr>
          <w:rStyle w:val="a3"/>
          <w:b w:val="0"/>
          <w:sz w:val="28"/>
          <w:szCs w:val="28"/>
        </w:rPr>
        <w:t>аботники сельской библиотеки проч</w:t>
      </w:r>
      <w:r w:rsidR="00566689">
        <w:rPr>
          <w:rStyle w:val="a3"/>
          <w:b w:val="0"/>
          <w:sz w:val="28"/>
          <w:szCs w:val="28"/>
        </w:rPr>
        <w:t xml:space="preserve">итали в газете Алтайская правда </w:t>
      </w:r>
      <w:r w:rsidR="00566689" w:rsidRPr="00566689">
        <w:rPr>
          <w:rStyle w:val="a3"/>
          <w:b w:val="0"/>
          <w:sz w:val="28"/>
          <w:szCs w:val="28"/>
        </w:rPr>
        <w:t xml:space="preserve">обращение жительницы г. Бийска </w:t>
      </w:r>
      <w:proofErr w:type="spellStart"/>
      <w:r w:rsidR="00566689" w:rsidRPr="00566689">
        <w:rPr>
          <w:rStyle w:val="a3"/>
          <w:b w:val="0"/>
          <w:sz w:val="28"/>
          <w:szCs w:val="28"/>
        </w:rPr>
        <w:t>Е.Каленской</w:t>
      </w:r>
      <w:proofErr w:type="spellEnd"/>
      <w:r w:rsidR="00566689" w:rsidRPr="00566689">
        <w:rPr>
          <w:rStyle w:val="a3"/>
          <w:b w:val="0"/>
          <w:sz w:val="28"/>
          <w:szCs w:val="28"/>
        </w:rPr>
        <w:t xml:space="preserve"> «Надо бы там хоть крест большой поставить. Ведь это жертвы войны в возрасте от 4 до 13 лет».</w:t>
      </w:r>
    </w:p>
    <w:p w:rsidR="00566689" w:rsidRPr="00566689" w:rsidRDefault="00566689" w:rsidP="00566689">
      <w:pPr>
        <w:spacing w:before="134"/>
        <w:ind w:left="547" w:hanging="547"/>
        <w:jc w:val="both"/>
        <w:textAlignment w:val="baseline"/>
        <w:rPr>
          <w:rStyle w:val="a3"/>
          <w:b w:val="0"/>
          <w:sz w:val="28"/>
          <w:szCs w:val="28"/>
        </w:rPr>
      </w:pPr>
      <w:r w:rsidRPr="00566689">
        <w:rPr>
          <w:rStyle w:val="a3"/>
          <w:b w:val="0"/>
          <w:sz w:val="28"/>
          <w:szCs w:val="28"/>
        </w:rPr>
        <w:t xml:space="preserve">В 2000 году была создана поисковая группа. Начались поиски очевидцев. Знали в селе, что Н.Ф. </w:t>
      </w:r>
      <w:proofErr w:type="spellStart"/>
      <w:r w:rsidRPr="00566689">
        <w:rPr>
          <w:rStyle w:val="a3"/>
          <w:b w:val="0"/>
          <w:sz w:val="28"/>
          <w:szCs w:val="28"/>
        </w:rPr>
        <w:t>Крахмалева</w:t>
      </w:r>
      <w:proofErr w:type="spellEnd"/>
      <w:r w:rsidRPr="00566689">
        <w:rPr>
          <w:rStyle w:val="a3"/>
          <w:b w:val="0"/>
          <w:sz w:val="28"/>
          <w:szCs w:val="28"/>
        </w:rPr>
        <w:t xml:space="preserve"> жила в Ленинграде, в блокаду похоронила там мать, а в Боровлянку приехала вместе с эвакуированными детьми. К ней первой и пришли. (</w:t>
      </w:r>
      <w:r>
        <w:rPr>
          <w:rStyle w:val="a3"/>
          <w:sz w:val="28"/>
          <w:szCs w:val="28"/>
        </w:rPr>
        <w:t>С</w:t>
      </w:r>
      <w:r w:rsidRPr="00566689">
        <w:rPr>
          <w:rStyle w:val="a3"/>
          <w:sz w:val="28"/>
          <w:szCs w:val="28"/>
        </w:rPr>
        <w:t>лайд 4,5,6</w:t>
      </w:r>
      <w:r w:rsidRPr="00566689">
        <w:rPr>
          <w:rStyle w:val="a3"/>
          <w:b w:val="0"/>
          <w:sz w:val="28"/>
          <w:szCs w:val="28"/>
        </w:rPr>
        <w:t>)</w:t>
      </w:r>
    </w:p>
    <w:p w:rsidR="00566689" w:rsidRPr="00566689" w:rsidRDefault="00566689" w:rsidP="00566689">
      <w:pPr>
        <w:jc w:val="both"/>
        <w:rPr>
          <w:sz w:val="28"/>
          <w:szCs w:val="28"/>
        </w:rPr>
      </w:pPr>
      <w:r w:rsidRPr="00566689">
        <w:rPr>
          <w:sz w:val="28"/>
          <w:szCs w:val="28"/>
        </w:rPr>
        <w:t xml:space="preserve">Из воспоминаний </w:t>
      </w:r>
      <w:proofErr w:type="spellStart"/>
      <w:r w:rsidRPr="00566689">
        <w:rPr>
          <w:sz w:val="28"/>
          <w:szCs w:val="28"/>
        </w:rPr>
        <w:t>Крахмалевой</w:t>
      </w:r>
      <w:proofErr w:type="spellEnd"/>
      <w:r w:rsidRPr="00566689">
        <w:rPr>
          <w:sz w:val="28"/>
          <w:szCs w:val="28"/>
        </w:rPr>
        <w:t xml:space="preserve"> Н. Ф. (в девичестве Семенова). </w:t>
      </w:r>
      <w:r>
        <w:rPr>
          <w:sz w:val="28"/>
          <w:szCs w:val="28"/>
        </w:rPr>
        <w:t>«</w:t>
      </w:r>
      <w:r w:rsidRPr="00566689">
        <w:rPr>
          <w:sz w:val="28"/>
          <w:szCs w:val="28"/>
        </w:rPr>
        <w:t>23 октября 1942г. дети прибыли в Боровлянку. Поселили в бараке на ул. Ленина. Постель привезли с собой, сделали полати. Перемена климата, скудное питание сделали свое дело – начались болезни, а потом и умирать начали дети</w:t>
      </w:r>
      <w:proofErr w:type="gramStart"/>
      <w:r w:rsidRPr="00566689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(</w:t>
      </w:r>
      <w:r w:rsidRPr="00566689">
        <w:rPr>
          <w:b/>
          <w:sz w:val="28"/>
          <w:szCs w:val="28"/>
        </w:rPr>
        <w:t>Слайд 7,8</w:t>
      </w:r>
      <w:r>
        <w:rPr>
          <w:sz w:val="28"/>
          <w:szCs w:val="28"/>
        </w:rPr>
        <w:t>)</w:t>
      </w:r>
    </w:p>
    <w:p w:rsidR="00566689" w:rsidRPr="00566689" w:rsidRDefault="00566689" w:rsidP="00566689">
      <w:pPr>
        <w:spacing w:before="134"/>
        <w:jc w:val="both"/>
        <w:textAlignment w:val="baseline"/>
        <w:rPr>
          <w:rStyle w:val="a3"/>
          <w:b w:val="0"/>
          <w:sz w:val="28"/>
          <w:szCs w:val="28"/>
        </w:rPr>
      </w:pPr>
      <w:r w:rsidRPr="00566689">
        <w:rPr>
          <w:rStyle w:val="a3"/>
          <w:b w:val="0"/>
          <w:sz w:val="28"/>
          <w:szCs w:val="28"/>
        </w:rPr>
        <w:t>Еще Наталья Федотовна рассказала, что живет в селе женщина Смирнова Нина Андреевна, которая девочкой была эвакуирована с одним из детских домов Ленинграда в наше село. Здесь и осталась</w:t>
      </w:r>
      <w:proofErr w:type="gramStart"/>
      <w:r w:rsidRPr="00566689">
        <w:rPr>
          <w:rStyle w:val="a3"/>
          <w:b w:val="0"/>
          <w:sz w:val="28"/>
          <w:szCs w:val="28"/>
        </w:rPr>
        <w:t>.</w:t>
      </w:r>
      <w:r>
        <w:rPr>
          <w:rStyle w:val="a3"/>
          <w:b w:val="0"/>
          <w:sz w:val="28"/>
          <w:szCs w:val="28"/>
        </w:rPr>
        <w:t>(</w:t>
      </w:r>
      <w:proofErr w:type="gramEnd"/>
      <w:r w:rsidRPr="00566689">
        <w:rPr>
          <w:rStyle w:val="a3"/>
          <w:sz w:val="28"/>
          <w:szCs w:val="28"/>
        </w:rPr>
        <w:t>Слайд 9</w:t>
      </w:r>
      <w:r>
        <w:rPr>
          <w:rStyle w:val="a3"/>
          <w:b w:val="0"/>
          <w:sz w:val="28"/>
          <w:szCs w:val="28"/>
        </w:rPr>
        <w:t>)</w:t>
      </w:r>
    </w:p>
    <w:p w:rsidR="00566689" w:rsidRPr="00566689" w:rsidRDefault="00566689" w:rsidP="00566689">
      <w:pPr>
        <w:spacing w:before="134"/>
        <w:jc w:val="both"/>
        <w:textAlignment w:val="baseline"/>
        <w:rPr>
          <w:rStyle w:val="a3"/>
          <w:b w:val="0"/>
          <w:sz w:val="28"/>
          <w:szCs w:val="28"/>
        </w:rPr>
      </w:pPr>
      <w:r w:rsidRPr="00566689">
        <w:rPr>
          <w:rStyle w:val="a3"/>
          <w:b w:val="0"/>
          <w:sz w:val="28"/>
          <w:szCs w:val="28"/>
        </w:rPr>
        <w:t xml:space="preserve">При встрече Нина Андреевна поделилась с нами своими воспоминаниями о детстве, о детском доме, о том, как ее взяла на воспитание </w:t>
      </w:r>
      <w:proofErr w:type="spellStart"/>
      <w:r w:rsidRPr="00566689">
        <w:rPr>
          <w:rStyle w:val="a3"/>
          <w:b w:val="0"/>
          <w:sz w:val="28"/>
          <w:szCs w:val="28"/>
        </w:rPr>
        <w:t>Паксеева</w:t>
      </w:r>
      <w:proofErr w:type="spellEnd"/>
      <w:r w:rsidRPr="00566689">
        <w:rPr>
          <w:rStyle w:val="a3"/>
          <w:b w:val="0"/>
          <w:sz w:val="28"/>
          <w:szCs w:val="28"/>
        </w:rPr>
        <w:t xml:space="preserve"> Анна Тихоновна, показала справки, сохрани</w:t>
      </w:r>
      <w:r>
        <w:rPr>
          <w:rStyle w:val="a3"/>
          <w:b w:val="0"/>
          <w:sz w:val="28"/>
          <w:szCs w:val="28"/>
        </w:rPr>
        <w:t>вшиеся с того военного времени</w:t>
      </w:r>
      <w:proofErr w:type="gramStart"/>
      <w:r>
        <w:rPr>
          <w:rStyle w:val="a3"/>
          <w:b w:val="0"/>
          <w:sz w:val="28"/>
          <w:szCs w:val="28"/>
        </w:rPr>
        <w:t>.(</w:t>
      </w:r>
      <w:proofErr w:type="gramEnd"/>
      <w:r w:rsidRPr="00566689">
        <w:rPr>
          <w:rStyle w:val="a3"/>
          <w:sz w:val="28"/>
          <w:szCs w:val="28"/>
        </w:rPr>
        <w:t>Слайд 10</w:t>
      </w:r>
      <w:r>
        <w:rPr>
          <w:rStyle w:val="a3"/>
          <w:b w:val="0"/>
          <w:sz w:val="28"/>
          <w:szCs w:val="28"/>
        </w:rPr>
        <w:t>)</w:t>
      </w:r>
    </w:p>
    <w:p w:rsidR="00BE7526" w:rsidRPr="00BE7526" w:rsidRDefault="00BE7526" w:rsidP="00BE7526">
      <w:pPr>
        <w:jc w:val="both"/>
        <w:rPr>
          <w:sz w:val="28"/>
          <w:szCs w:val="28"/>
        </w:rPr>
      </w:pPr>
      <w:r w:rsidRPr="00BE7526">
        <w:rPr>
          <w:sz w:val="28"/>
          <w:szCs w:val="28"/>
        </w:rPr>
        <w:t xml:space="preserve">Из воспоминаний </w:t>
      </w:r>
      <w:r>
        <w:rPr>
          <w:sz w:val="28"/>
          <w:szCs w:val="28"/>
        </w:rPr>
        <w:t xml:space="preserve">Смирновой </w:t>
      </w:r>
      <w:r w:rsidRPr="00BE7526">
        <w:rPr>
          <w:sz w:val="28"/>
          <w:szCs w:val="28"/>
        </w:rPr>
        <w:t xml:space="preserve">Н.А. </w:t>
      </w:r>
      <w:r>
        <w:rPr>
          <w:sz w:val="28"/>
          <w:szCs w:val="28"/>
        </w:rPr>
        <w:t>«</w:t>
      </w:r>
      <w:r w:rsidRPr="00BE7526">
        <w:rPr>
          <w:sz w:val="28"/>
          <w:szCs w:val="28"/>
        </w:rPr>
        <w:t>Так получилось, что меня нет в списках, эвакуированных детей из Ленинграда, хотя документы есть, на руках. По рассказам знаю, что мама моя погибла в окопах, а пап</w:t>
      </w:r>
      <w:proofErr w:type="gramStart"/>
      <w:r w:rsidRPr="00BE7526">
        <w:rPr>
          <w:sz w:val="28"/>
          <w:szCs w:val="28"/>
        </w:rPr>
        <w:t>а-</w:t>
      </w:r>
      <w:proofErr w:type="gramEnd"/>
      <w:r w:rsidRPr="00BE7526">
        <w:rPr>
          <w:sz w:val="28"/>
          <w:szCs w:val="28"/>
        </w:rPr>
        <w:t xml:space="preserve"> на фронте. В Ленинграде жили, кажется на Васильевском острове.</w:t>
      </w:r>
    </w:p>
    <w:p w:rsidR="00BE7526" w:rsidRPr="00BE7526" w:rsidRDefault="00BE7526" w:rsidP="00BE7526">
      <w:pPr>
        <w:jc w:val="both"/>
        <w:rPr>
          <w:sz w:val="28"/>
          <w:szCs w:val="28"/>
        </w:rPr>
      </w:pPr>
      <w:r w:rsidRPr="00BE7526">
        <w:rPr>
          <w:sz w:val="28"/>
          <w:szCs w:val="28"/>
        </w:rPr>
        <w:t xml:space="preserve">Как ехали в эвакуацию, помню маленькие домики, я все повторяла имя «Андрюша!». Помню свою воспитательницу Анну Никифоровну </w:t>
      </w:r>
      <w:proofErr w:type="spellStart"/>
      <w:r w:rsidRPr="00BE7526">
        <w:rPr>
          <w:sz w:val="28"/>
          <w:szCs w:val="28"/>
        </w:rPr>
        <w:t>Чижикову</w:t>
      </w:r>
      <w:proofErr w:type="spellEnd"/>
      <w:proofErr w:type="gramStart"/>
      <w:r w:rsidRPr="00BE7526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(</w:t>
      </w:r>
      <w:r w:rsidRPr="00BE7526">
        <w:rPr>
          <w:b/>
          <w:sz w:val="28"/>
          <w:szCs w:val="28"/>
        </w:rPr>
        <w:t>Слайд 11</w:t>
      </w:r>
      <w:r>
        <w:rPr>
          <w:sz w:val="28"/>
          <w:szCs w:val="28"/>
        </w:rPr>
        <w:t>)</w:t>
      </w:r>
    </w:p>
    <w:p w:rsidR="00BA504C" w:rsidRPr="00BA504C" w:rsidRDefault="00BA504C" w:rsidP="00BA504C">
      <w:pPr>
        <w:jc w:val="both"/>
        <w:rPr>
          <w:sz w:val="28"/>
          <w:szCs w:val="28"/>
        </w:rPr>
      </w:pPr>
      <w:r w:rsidRPr="00BA504C">
        <w:rPr>
          <w:sz w:val="28"/>
          <w:szCs w:val="28"/>
        </w:rPr>
        <w:t xml:space="preserve">Своими воспоминаниями о том времени поделилась жительница нашего села Никулина Клавдия </w:t>
      </w:r>
      <w:proofErr w:type="spellStart"/>
      <w:r w:rsidRPr="00BA504C">
        <w:rPr>
          <w:sz w:val="28"/>
          <w:szCs w:val="28"/>
        </w:rPr>
        <w:t>Фроловна</w:t>
      </w:r>
      <w:proofErr w:type="spellEnd"/>
      <w:proofErr w:type="gramStart"/>
      <w:r w:rsidRPr="00BA504C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 w:rsidRPr="00BA504C">
        <w:rPr>
          <w:sz w:val="28"/>
          <w:szCs w:val="28"/>
        </w:rPr>
        <w:t>в девичестве Суворова</w:t>
      </w:r>
      <w:r>
        <w:rPr>
          <w:b/>
          <w:sz w:val="28"/>
          <w:szCs w:val="28"/>
        </w:rPr>
        <w:t>)</w:t>
      </w:r>
      <w:r w:rsidRPr="00BA504C">
        <w:rPr>
          <w:sz w:val="28"/>
          <w:szCs w:val="28"/>
        </w:rPr>
        <w:t xml:space="preserve"> «Мне лет шесть было, когда ребятишек привезли. За хлебом я ходила. И вот однажды, получив свою долю, решила пойти поглядеть на детей тайком. Внутрь меня не пустили, а они на окошечке в бараке сидели. Стриженые, рубашечки без ворота. Я стою со своими плюшками, а они ручки тянут, я стала отламывать кусочки, и отдала все. Однажды иду, а </w:t>
      </w:r>
      <w:proofErr w:type="gramStart"/>
      <w:r w:rsidRPr="00BA504C">
        <w:rPr>
          <w:sz w:val="28"/>
          <w:szCs w:val="28"/>
        </w:rPr>
        <w:t>на встречу</w:t>
      </w:r>
      <w:proofErr w:type="gramEnd"/>
      <w:r w:rsidRPr="00BA504C">
        <w:rPr>
          <w:sz w:val="28"/>
          <w:szCs w:val="28"/>
        </w:rPr>
        <w:t xml:space="preserve"> мне детдомовский возчик, он нерусский был, говорит: «Не ходи туда сегодня, твой друг. Нет, его Бог взял, не ходи</w:t>
      </w:r>
      <w:proofErr w:type="gramStart"/>
      <w:r w:rsidRPr="00BA504C">
        <w:rPr>
          <w:sz w:val="28"/>
          <w:szCs w:val="28"/>
        </w:rPr>
        <w:t xml:space="preserve">.» </w:t>
      </w:r>
      <w:proofErr w:type="gramEnd"/>
      <w:r w:rsidRPr="00BA504C">
        <w:rPr>
          <w:sz w:val="28"/>
          <w:szCs w:val="28"/>
        </w:rPr>
        <w:t>Я прибежала к маме: «Какой Бог детей берет?» Стресс был такой сильный, что я даже слегла»</w:t>
      </w:r>
      <w:proofErr w:type="gramStart"/>
      <w:r w:rsidRPr="00BA504C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 w:rsidRPr="00BA504C">
        <w:rPr>
          <w:b/>
          <w:sz w:val="28"/>
          <w:szCs w:val="28"/>
        </w:rPr>
        <w:t>Слайд 12</w:t>
      </w:r>
      <w:r>
        <w:rPr>
          <w:sz w:val="28"/>
          <w:szCs w:val="28"/>
        </w:rPr>
        <w:t>)</w:t>
      </w:r>
    </w:p>
    <w:p w:rsidR="00B71817" w:rsidRPr="00BA504C" w:rsidRDefault="00B71817" w:rsidP="00B71817">
      <w:pPr>
        <w:jc w:val="both"/>
        <w:rPr>
          <w:sz w:val="28"/>
          <w:szCs w:val="28"/>
        </w:rPr>
      </w:pPr>
      <w:r w:rsidRPr="00B71817">
        <w:rPr>
          <w:b/>
          <w:sz w:val="28"/>
          <w:szCs w:val="28"/>
        </w:rPr>
        <w:t>Учитель:</w:t>
      </w:r>
      <w:r w:rsidRPr="00B71817">
        <w:rPr>
          <w:rStyle w:val="a3"/>
          <w:b w:val="0"/>
          <w:sz w:val="28"/>
          <w:szCs w:val="28"/>
        </w:rPr>
        <w:t>Материалы поисковой работы «Дети Ленинграда – жертвы войны 1941 – 1945года» отражены в альбоме. Но кроме воспоминаний очевидцев хотелось получить еще и документальное подтверждение.</w:t>
      </w:r>
      <w:r>
        <w:rPr>
          <w:sz w:val="28"/>
          <w:szCs w:val="28"/>
        </w:rPr>
        <w:t>(</w:t>
      </w:r>
      <w:r>
        <w:rPr>
          <w:b/>
          <w:sz w:val="28"/>
          <w:szCs w:val="28"/>
        </w:rPr>
        <w:t>Слайд 13</w:t>
      </w:r>
      <w:r>
        <w:rPr>
          <w:sz w:val="28"/>
          <w:szCs w:val="28"/>
        </w:rPr>
        <w:t>)</w:t>
      </w:r>
    </w:p>
    <w:p w:rsidR="00732C19" w:rsidRPr="00BA504C" w:rsidRDefault="00732C19" w:rsidP="00732C19">
      <w:pPr>
        <w:jc w:val="both"/>
        <w:rPr>
          <w:sz w:val="28"/>
          <w:szCs w:val="28"/>
        </w:rPr>
      </w:pPr>
      <w:r w:rsidRPr="00732C19">
        <w:rPr>
          <w:rStyle w:val="a3"/>
          <w:b w:val="0"/>
          <w:sz w:val="28"/>
          <w:szCs w:val="28"/>
        </w:rPr>
        <w:lastRenderedPageBreak/>
        <w:t>Были сделаны запросы в Объединенный Ар</w:t>
      </w:r>
      <w:r>
        <w:rPr>
          <w:rStyle w:val="a3"/>
          <w:b w:val="0"/>
          <w:sz w:val="28"/>
          <w:szCs w:val="28"/>
        </w:rPr>
        <w:t xml:space="preserve">хив Санкт – Петербурга, в Центр </w:t>
      </w:r>
      <w:r w:rsidRPr="00732C19">
        <w:rPr>
          <w:rStyle w:val="a3"/>
          <w:b w:val="0"/>
          <w:sz w:val="28"/>
          <w:szCs w:val="28"/>
        </w:rPr>
        <w:t>хранения Архивного фонда Алтайского края, в краевой Архив</w:t>
      </w:r>
      <w:proofErr w:type="gramStart"/>
      <w:r w:rsidRPr="00732C19">
        <w:rPr>
          <w:color w:val="000000"/>
          <w:kern w:val="24"/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b/>
          <w:sz w:val="28"/>
          <w:szCs w:val="28"/>
        </w:rPr>
        <w:t>Слайд 14</w:t>
      </w:r>
      <w:r>
        <w:rPr>
          <w:sz w:val="28"/>
          <w:szCs w:val="28"/>
        </w:rPr>
        <w:t>)</w:t>
      </w:r>
    </w:p>
    <w:p w:rsidR="009975F7" w:rsidRPr="00BA504C" w:rsidRDefault="009975F7" w:rsidP="009975F7">
      <w:pPr>
        <w:jc w:val="both"/>
        <w:rPr>
          <w:sz w:val="28"/>
          <w:szCs w:val="28"/>
        </w:rPr>
      </w:pPr>
      <w:r w:rsidRPr="009975F7">
        <w:rPr>
          <w:rStyle w:val="a3"/>
          <w:b w:val="0"/>
          <w:sz w:val="28"/>
          <w:szCs w:val="28"/>
        </w:rPr>
        <w:t xml:space="preserve">И вот уже пришли первые радостные весточки. Из Санкт – Петербурга выслали архивную справку со списком детей Дома малютки № 3, которых сопровождала Н.Ф. </w:t>
      </w:r>
      <w:proofErr w:type="spellStart"/>
      <w:r w:rsidRPr="009975F7">
        <w:rPr>
          <w:rStyle w:val="a3"/>
          <w:b w:val="0"/>
          <w:sz w:val="28"/>
          <w:szCs w:val="28"/>
        </w:rPr>
        <w:t>Крахмалев</w:t>
      </w:r>
      <w:proofErr w:type="gramStart"/>
      <w:r w:rsidRPr="009975F7">
        <w:rPr>
          <w:rStyle w:val="a3"/>
          <w:b w:val="0"/>
          <w:sz w:val="28"/>
          <w:szCs w:val="28"/>
        </w:rPr>
        <w:t>а</w:t>
      </w:r>
      <w:proofErr w:type="spellEnd"/>
      <w:r>
        <w:rPr>
          <w:sz w:val="28"/>
          <w:szCs w:val="28"/>
        </w:rPr>
        <w:t>(</w:t>
      </w:r>
      <w:proofErr w:type="gramEnd"/>
      <w:r>
        <w:rPr>
          <w:b/>
          <w:sz w:val="28"/>
          <w:szCs w:val="28"/>
        </w:rPr>
        <w:t>Слайд 15</w:t>
      </w:r>
      <w:r>
        <w:rPr>
          <w:sz w:val="28"/>
          <w:szCs w:val="28"/>
        </w:rPr>
        <w:t>)</w:t>
      </w:r>
    </w:p>
    <w:p w:rsidR="006C512B" w:rsidRPr="00BA504C" w:rsidRDefault="006C512B" w:rsidP="006C512B">
      <w:pPr>
        <w:jc w:val="both"/>
        <w:rPr>
          <w:sz w:val="28"/>
          <w:szCs w:val="28"/>
        </w:rPr>
      </w:pPr>
      <w:r w:rsidRPr="006C512B">
        <w:rPr>
          <w:rStyle w:val="a3"/>
          <w:b w:val="0"/>
          <w:sz w:val="28"/>
          <w:szCs w:val="28"/>
        </w:rPr>
        <w:t>Краевой Архив сообщил, что у них хран</w:t>
      </w:r>
      <w:r>
        <w:rPr>
          <w:rStyle w:val="a3"/>
          <w:b w:val="0"/>
          <w:sz w:val="28"/>
          <w:szCs w:val="28"/>
        </w:rPr>
        <w:t xml:space="preserve">ятся списки воспитанников </w:t>
      </w:r>
      <w:r w:rsidRPr="006C512B">
        <w:rPr>
          <w:rStyle w:val="a3"/>
          <w:b w:val="0"/>
          <w:sz w:val="28"/>
          <w:szCs w:val="28"/>
        </w:rPr>
        <w:t xml:space="preserve">30 - го Ленинградского детского дома, </w:t>
      </w:r>
      <w:r>
        <w:rPr>
          <w:rStyle w:val="a3"/>
          <w:b w:val="0"/>
          <w:sz w:val="28"/>
          <w:szCs w:val="28"/>
        </w:rPr>
        <w:t>прибывших 22.08.1942 г. в</w:t>
      </w:r>
      <w:r w:rsidRPr="006C512B">
        <w:rPr>
          <w:rStyle w:val="a3"/>
          <w:b w:val="0"/>
          <w:sz w:val="28"/>
          <w:szCs w:val="28"/>
        </w:rPr>
        <w:t xml:space="preserve"> с. Н. – Боровлянка и выслали их копи</w:t>
      </w:r>
      <w:proofErr w:type="gramStart"/>
      <w:r w:rsidRPr="006C512B">
        <w:rPr>
          <w:rStyle w:val="a3"/>
          <w:b w:val="0"/>
          <w:sz w:val="28"/>
          <w:szCs w:val="28"/>
        </w:rPr>
        <w:t>и</w:t>
      </w:r>
      <w:r>
        <w:rPr>
          <w:sz w:val="28"/>
          <w:szCs w:val="28"/>
        </w:rPr>
        <w:t>(</w:t>
      </w:r>
      <w:proofErr w:type="gramEnd"/>
      <w:r w:rsidR="00A3175C">
        <w:rPr>
          <w:b/>
          <w:sz w:val="28"/>
          <w:szCs w:val="28"/>
        </w:rPr>
        <w:t>Слайд 16</w:t>
      </w:r>
      <w:r>
        <w:rPr>
          <w:sz w:val="28"/>
          <w:szCs w:val="28"/>
        </w:rPr>
        <w:t>)</w:t>
      </w:r>
    </w:p>
    <w:p w:rsidR="00055A4A" w:rsidRPr="00055A4A" w:rsidRDefault="00055A4A" w:rsidP="00055A4A">
      <w:pPr>
        <w:spacing w:before="134"/>
        <w:ind w:left="547" w:hanging="547"/>
        <w:jc w:val="both"/>
        <w:textAlignment w:val="baseline"/>
        <w:rPr>
          <w:rStyle w:val="a3"/>
          <w:b w:val="0"/>
          <w:sz w:val="28"/>
          <w:szCs w:val="28"/>
        </w:rPr>
      </w:pPr>
      <w:r w:rsidRPr="00055A4A">
        <w:rPr>
          <w:rStyle w:val="a3"/>
          <w:b w:val="0"/>
          <w:sz w:val="28"/>
          <w:szCs w:val="28"/>
        </w:rPr>
        <w:t>Работая в Архиве Троицкого района, нашли сохра</w:t>
      </w:r>
      <w:r>
        <w:rPr>
          <w:rStyle w:val="a3"/>
          <w:b w:val="0"/>
          <w:sz w:val="28"/>
          <w:szCs w:val="28"/>
        </w:rPr>
        <w:t xml:space="preserve">нившиеся актовые записи умерших </w:t>
      </w:r>
      <w:r w:rsidRPr="00055A4A">
        <w:rPr>
          <w:rStyle w:val="a3"/>
          <w:b w:val="0"/>
          <w:sz w:val="28"/>
          <w:szCs w:val="28"/>
        </w:rPr>
        <w:t xml:space="preserve">в Боровлянке Ленинградских детей. Их было шестьдесят пять, самому младшему </w:t>
      </w:r>
      <w:proofErr w:type="gramStart"/>
      <w:r w:rsidRPr="00055A4A">
        <w:rPr>
          <w:rStyle w:val="a3"/>
          <w:b w:val="0"/>
          <w:sz w:val="28"/>
          <w:szCs w:val="28"/>
        </w:rPr>
        <w:t>из</w:t>
      </w:r>
      <w:proofErr w:type="gramEnd"/>
      <w:r w:rsidRPr="00055A4A">
        <w:rPr>
          <w:rStyle w:val="a3"/>
          <w:b w:val="0"/>
          <w:sz w:val="28"/>
          <w:szCs w:val="28"/>
        </w:rPr>
        <w:t xml:space="preserve"> которых был 1 год.</w:t>
      </w:r>
      <w:r>
        <w:rPr>
          <w:sz w:val="28"/>
          <w:szCs w:val="28"/>
        </w:rPr>
        <w:t xml:space="preserve"> (</w:t>
      </w:r>
      <w:r w:rsidR="00A3175C">
        <w:rPr>
          <w:b/>
          <w:sz w:val="28"/>
          <w:szCs w:val="28"/>
        </w:rPr>
        <w:t>Слайд 17</w:t>
      </w:r>
      <w:r>
        <w:rPr>
          <w:sz w:val="28"/>
          <w:szCs w:val="28"/>
        </w:rPr>
        <w:t>)</w:t>
      </w:r>
    </w:p>
    <w:p w:rsidR="007A6118" w:rsidRPr="00055A4A" w:rsidRDefault="002619AA" w:rsidP="007A6118">
      <w:pPr>
        <w:spacing w:before="134"/>
        <w:ind w:left="547" w:hanging="547"/>
        <w:jc w:val="both"/>
        <w:textAlignment w:val="baseline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Похоронены </w:t>
      </w:r>
      <w:r w:rsidR="007A6118" w:rsidRPr="007A6118">
        <w:rPr>
          <w:rStyle w:val="a3"/>
          <w:b w:val="0"/>
          <w:sz w:val="28"/>
          <w:szCs w:val="28"/>
        </w:rPr>
        <w:t xml:space="preserve">они на старом </w:t>
      </w:r>
      <w:proofErr w:type="spellStart"/>
      <w:r w:rsidR="007A6118" w:rsidRPr="007A6118">
        <w:rPr>
          <w:rStyle w:val="a3"/>
          <w:b w:val="0"/>
          <w:sz w:val="28"/>
          <w:szCs w:val="28"/>
        </w:rPr>
        <w:t>боровлянском</w:t>
      </w:r>
      <w:proofErr w:type="spellEnd"/>
      <w:r w:rsidR="007A6118" w:rsidRPr="007A6118">
        <w:rPr>
          <w:rStyle w:val="a3"/>
          <w:b w:val="0"/>
          <w:sz w:val="28"/>
          <w:szCs w:val="28"/>
        </w:rPr>
        <w:t xml:space="preserve"> кладбище</w:t>
      </w:r>
      <w:r w:rsidR="007A6118">
        <w:rPr>
          <w:rStyle w:val="a3"/>
          <w:b w:val="0"/>
          <w:sz w:val="28"/>
          <w:szCs w:val="28"/>
        </w:rPr>
        <w:t xml:space="preserve">. Безымянных могилок много, как </w:t>
      </w:r>
      <w:r w:rsidR="007A6118" w:rsidRPr="007A6118">
        <w:rPr>
          <w:rStyle w:val="a3"/>
          <w:b w:val="0"/>
          <w:sz w:val="28"/>
          <w:szCs w:val="28"/>
        </w:rPr>
        <w:t>солдат в строю.</w:t>
      </w:r>
      <w:r w:rsidR="007A6118">
        <w:rPr>
          <w:sz w:val="28"/>
          <w:szCs w:val="28"/>
        </w:rPr>
        <w:t>(</w:t>
      </w:r>
      <w:r w:rsidR="007A6118">
        <w:rPr>
          <w:b/>
          <w:sz w:val="28"/>
          <w:szCs w:val="28"/>
        </w:rPr>
        <w:t>Слайд 18</w:t>
      </w:r>
      <w:r w:rsidR="007A6118">
        <w:rPr>
          <w:sz w:val="28"/>
          <w:szCs w:val="28"/>
        </w:rPr>
        <w:t>)</w:t>
      </w:r>
    </w:p>
    <w:p w:rsidR="00A24105" w:rsidRPr="00055A4A" w:rsidRDefault="00A24105" w:rsidP="00A24105">
      <w:pPr>
        <w:spacing w:before="134"/>
        <w:ind w:left="547" w:hanging="547"/>
        <w:jc w:val="both"/>
        <w:textAlignment w:val="baseline"/>
        <w:rPr>
          <w:rStyle w:val="a3"/>
          <w:b w:val="0"/>
          <w:sz w:val="28"/>
          <w:szCs w:val="28"/>
        </w:rPr>
      </w:pPr>
      <w:r w:rsidRPr="00A24105">
        <w:rPr>
          <w:rStyle w:val="a3"/>
          <w:b w:val="0"/>
          <w:sz w:val="28"/>
          <w:szCs w:val="28"/>
        </w:rPr>
        <w:t>Решили крест установить на самом верху (крест изготовили рабочие завода «</w:t>
      </w:r>
      <w:proofErr w:type="spellStart"/>
      <w:r w:rsidRPr="00A24105">
        <w:rPr>
          <w:rStyle w:val="a3"/>
          <w:b w:val="0"/>
          <w:sz w:val="28"/>
          <w:szCs w:val="28"/>
        </w:rPr>
        <w:t>Лесхозмаш</w:t>
      </w:r>
      <w:proofErr w:type="spellEnd"/>
      <w:r w:rsidRPr="00A24105">
        <w:rPr>
          <w:rStyle w:val="a3"/>
          <w:b w:val="0"/>
          <w:sz w:val="28"/>
          <w:szCs w:val="28"/>
        </w:rPr>
        <w:t>»</w:t>
      </w:r>
      <w:proofErr w:type="gramStart"/>
      <w:r w:rsidRPr="007A6118">
        <w:rPr>
          <w:rStyle w:val="a3"/>
          <w:b w:val="0"/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b/>
          <w:sz w:val="28"/>
          <w:szCs w:val="28"/>
        </w:rPr>
        <w:t>Слайд 19</w:t>
      </w:r>
      <w:r>
        <w:rPr>
          <w:sz w:val="28"/>
          <w:szCs w:val="28"/>
        </w:rPr>
        <w:t>)</w:t>
      </w:r>
    </w:p>
    <w:p w:rsidR="0025159B" w:rsidRPr="0025159B" w:rsidRDefault="0025159B" w:rsidP="0025159B">
      <w:pPr>
        <w:pStyle w:val="a5"/>
        <w:spacing w:before="134"/>
        <w:ind w:left="547" w:hanging="547"/>
        <w:jc w:val="both"/>
        <w:textAlignment w:val="baseline"/>
        <w:rPr>
          <w:rStyle w:val="a3"/>
          <w:b w:val="0"/>
          <w:sz w:val="28"/>
          <w:szCs w:val="28"/>
        </w:rPr>
      </w:pPr>
      <w:r w:rsidRPr="0025159B">
        <w:rPr>
          <w:rStyle w:val="a3"/>
          <w:b w:val="0"/>
          <w:sz w:val="28"/>
          <w:szCs w:val="28"/>
        </w:rPr>
        <w:t>Получилось просто, до боли просто и вечно – крест с табличкой «Здесь покоятся дети блокадного Ленинграда – жертвы войны     1941 – 1945 года»</w:t>
      </w:r>
      <w:r>
        <w:rPr>
          <w:sz w:val="28"/>
          <w:szCs w:val="28"/>
        </w:rPr>
        <w:t>(</w:t>
      </w:r>
      <w:r>
        <w:rPr>
          <w:b/>
          <w:sz w:val="28"/>
          <w:szCs w:val="28"/>
        </w:rPr>
        <w:t>Слайд 20</w:t>
      </w:r>
      <w:r>
        <w:rPr>
          <w:sz w:val="28"/>
          <w:szCs w:val="28"/>
        </w:rPr>
        <w:t>)</w:t>
      </w:r>
    </w:p>
    <w:p w:rsidR="002A569A" w:rsidRPr="0025159B" w:rsidRDefault="002A569A" w:rsidP="002A569A">
      <w:pPr>
        <w:pStyle w:val="a5"/>
        <w:spacing w:before="134"/>
        <w:ind w:left="547" w:hanging="547"/>
        <w:jc w:val="both"/>
        <w:textAlignment w:val="baseline"/>
        <w:rPr>
          <w:rStyle w:val="a3"/>
          <w:b w:val="0"/>
          <w:sz w:val="28"/>
          <w:szCs w:val="28"/>
        </w:rPr>
      </w:pPr>
      <w:r w:rsidRPr="002A569A">
        <w:rPr>
          <w:rStyle w:val="a3"/>
          <w:b w:val="0"/>
          <w:sz w:val="28"/>
          <w:szCs w:val="28"/>
        </w:rPr>
        <w:t xml:space="preserve">25 апреля 2000 года светлым жарким полднем собрались </w:t>
      </w:r>
      <w:proofErr w:type="spellStart"/>
      <w:r w:rsidRPr="002A569A">
        <w:rPr>
          <w:rStyle w:val="a3"/>
          <w:b w:val="0"/>
          <w:sz w:val="28"/>
          <w:szCs w:val="28"/>
        </w:rPr>
        <w:t>боровлянцы</w:t>
      </w:r>
      <w:proofErr w:type="spellEnd"/>
      <w:r w:rsidRPr="002A569A">
        <w:rPr>
          <w:rStyle w:val="a3"/>
          <w:b w:val="0"/>
          <w:sz w:val="28"/>
          <w:szCs w:val="28"/>
        </w:rPr>
        <w:t xml:space="preserve"> на высоком холме. Крест с табличкой вознесся выше других. Безымянные детские могилки окружили его.Нет, уже не безымянные. Отец Сергий, настоятель свято – Троицкого храма, называет каждого лежащего здесь младенца: Коля, Вера, Тамара</w:t>
      </w:r>
      <w:proofErr w:type="gramStart"/>
      <w:r w:rsidRPr="002A569A">
        <w:rPr>
          <w:rStyle w:val="a3"/>
          <w:b w:val="0"/>
          <w:sz w:val="28"/>
          <w:szCs w:val="28"/>
        </w:rPr>
        <w:t>… В</w:t>
      </w:r>
      <w:proofErr w:type="gramEnd"/>
      <w:r w:rsidRPr="002A569A">
        <w:rPr>
          <w:rStyle w:val="a3"/>
          <w:b w:val="0"/>
          <w:sz w:val="28"/>
          <w:szCs w:val="28"/>
        </w:rPr>
        <w:t>сего шестьдесят пять. «Да упокоит Господь души ваши…»</w:t>
      </w:r>
      <w:r>
        <w:rPr>
          <w:sz w:val="28"/>
          <w:szCs w:val="28"/>
        </w:rPr>
        <w:t>(</w:t>
      </w:r>
      <w:r>
        <w:rPr>
          <w:b/>
          <w:sz w:val="28"/>
          <w:szCs w:val="28"/>
        </w:rPr>
        <w:t>Слайд 21</w:t>
      </w:r>
      <w:r>
        <w:rPr>
          <w:sz w:val="28"/>
          <w:szCs w:val="28"/>
        </w:rPr>
        <w:t>)</w:t>
      </w:r>
    </w:p>
    <w:p w:rsidR="00D349A9" w:rsidRPr="00D349A9" w:rsidRDefault="00D349A9" w:rsidP="00D349A9">
      <w:pPr>
        <w:spacing w:before="96"/>
        <w:ind w:left="547" w:hanging="547"/>
        <w:jc w:val="both"/>
        <w:textAlignment w:val="baseline"/>
        <w:rPr>
          <w:rStyle w:val="a3"/>
          <w:b w:val="0"/>
          <w:sz w:val="28"/>
          <w:szCs w:val="28"/>
        </w:rPr>
      </w:pPr>
      <w:r w:rsidRPr="00D349A9">
        <w:rPr>
          <w:rStyle w:val="a3"/>
          <w:b w:val="0"/>
          <w:sz w:val="28"/>
          <w:szCs w:val="28"/>
        </w:rPr>
        <w:t xml:space="preserve">В 2011 году ученики и учителя </w:t>
      </w:r>
      <w:proofErr w:type="spellStart"/>
      <w:r w:rsidRPr="00D349A9">
        <w:rPr>
          <w:rStyle w:val="a3"/>
          <w:b w:val="0"/>
          <w:sz w:val="28"/>
          <w:szCs w:val="28"/>
        </w:rPr>
        <w:t>Боровлянской</w:t>
      </w:r>
      <w:proofErr w:type="spellEnd"/>
      <w:r w:rsidRPr="00D349A9">
        <w:rPr>
          <w:rStyle w:val="a3"/>
          <w:b w:val="0"/>
          <w:sz w:val="28"/>
          <w:szCs w:val="28"/>
        </w:rPr>
        <w:t xml:space="preserve"> средней школы, общественность села обратились ко всем жителям района с просьбой увековечить память детей блокадного Ленинграда. </w:t>
      </w:r>
      <w:r>
        <w:rPr>
          <w:rStyle w:val="a3"/>
          <w:b w:val="0"/>
          <w:sz w:val="28"/>
          <w:szCs w:val="28"/>
        </w:rPr>
        <w:t>(</w:t>
      </w:r>
      <w:r>
        <w:rPr>
          <w:b/>
          <w:sz w:val="28"/>
          <w:szCs w:val="28"/>
        </w:rPr>
        <w:t>Слайд 22</w:t>
      </w:r>
      <w:r>
        <w:rPr>
          <w:sz w:val="28"/>
          <w:szCs w:val="28"/>
        </w:rPr>
        <w:t>)</w:t>
      </w:r>
    </w:p>
    <w:p w:rsidR="002142F8" w:rsidRPr="00D349A9" w:rsidRDefault="002142F8" w:rsidP="002142F8">
      <w:pPr>
        <w:spacing w:before="96"/>
        <w:ind w:left="547" w:hanging="547"/>
        <w:jc w:val="both"/>
        <w:textAlignment w:val="baseline"/>
        <w:rPr>
          <w:rStyle w:val="a3"/>
          <w:b w:val="0"/>
          <w:sz w:val="28"/>
          <w:szCs w:val="28"/>
        </w:rPr>
      </w:pPr>
      <w:r w:rsidRPr="002142F8">
        <w:rPr>
          <w:rStyle w:val="a3"/>
          <w:b w:val="0"/>
          <w:sz w:val="28"/>
          <w:szCs w:val="28"/>
        </w:rPr>
        <w:t xml:space="preserve">В феврале 2012 года в районе была объявлена акция «Зажгите свечи в нашу память» по сбору средств на сооружение памятника детям блокадного Ленинграда. В акции участвовало более 3 тысяч жителей Троицкого района и Алтайского края, г. Санкт – Петербурга. </w:t>
      </w:r>
      <w:r>
        <w:rPr>
          <w:rStyle w:val="a3"/>
          <w:b w:val="0"/>
          <w:sz w:val="28"/>
          <w:szCs w:val="28"/>
        </w:rPr>
        <w:t>(</w:t>
      </w:r>
      <w:r>
        <w:rPr>
          <w:b/>
          <w:sz w:val="28"/>
          <w:szCs w:val="28"/>
        </w:rPr>
        <w:t>Слайд 23</w:t>
      </w:r>
      <w:r>
        <w:rPr>
          <w:sz w:val="28"/>
          <w:szCs w:val="28"/>
        </w:rPr>
        <w:t>)</w:t>
      </w:r>
    </w:p>
    <w:p w:rsidR="00F64D8B" w:rsidRPr="00D349A9" w:rsidRDefault="00F64D8B" w:rsidP="00F64D8B">
      <w:pPr>
        <w:spacing w:before="96"/>
        <w:ind w:left="547" w:hanging="547"/>
        <w:jc w:val="both"/>
        <w:textAlignment w:val="baseline"/>
        <w:rPr>
          <w:rStyle w:val="a3"/>
          <w:b w:val="0"/>
          <w:sz w:val="28"/>
          <w:szCs w:val="28"/>
        </w:rPr>
      </w:pPr>
      <w:r w:rsidRPr="00F64D8B">
        <w:rPr>
          <w:rStyle w:val="a3"/>
          <w:b w:val="0"/>
          <w:sz w:val="28"/>
          <w:szCs w:val="28"/>
        </w:rPr>
        <w:t>В рамках реализации проекта «Зажги свечу» в 2012 году был соор</w:t>
      </w:r>
      <w:r>
        <w:rPr>
          <w:rStyle w:val="a3"/>
          <w:b w:val="0"/>
          <w:sz w:val="28"/>
          <w:szCs w:val="28"/>
        </w:rPr>
        <w:t>ужен памятник детям блокадного Л</w:t>
      </w:r>
      <w:r w:rsidRPr="00F64D8B">
        <w:rPr>
          <w:rStyle w:val="a3"/>
          <w:b w:val="0"/>
          <w:sz w:val="28"/>
          <w:szCs w:val="28"/>
        </w:rPr>
        <w:t xml:space="preserve">енинграда, официальное открытие которого состоялось в октябре этого же года. </w:t>
      </w:r>
      <w:r>
        <w:rPr>
          <w:rStyle w:val="a3"/>
          <w:b w:val="0"/>
          <w:sz w:val="28"/>
          <w:szCs w:val="28"/>
        </w:rPr>
        <w:t>(</w:t>
      </w:r>
      <w:r>
        <w:rPr>
          <w:b/>
          <w:sz w:val="28"/>
          <w:szCs w:val="28"/>
        </w:rPr>
        <w:t>Слайд 24</w:t>
      </w:r>
      <w:r>
        <w:rPr>
          <w:sz w:val="28"/>
          <w:szCs w:val="28"/>
        </w:rPr>
        <w:t>)</w:t>
      </w:r>
    </w:p>
    <w:p w:rsidR="00933369" w:rsidRDefault="00933369" w:rsidP="00933369">
      <w:pPr>
        <w:spacing w:before="96"/>
        <w:ind w:left="547" w:hanging="547"/>
        <w:jc w:val="both"/>
        <w:textAlignment w:val="baseline"/>
        <w:rPr>
          <w:sz w:val="28"/>
          <w:szCs w:val="28"/>
        </w:rPr>
      </w:pPr>
      <w:r w:rsidRPr="00933369">
        <w:rPr>
          <w:rStyle w:val="a3"/>
          <w:b w:val="0"/>
          <w:sz w:val="28"/>
          <w:szCs w:val="28"/>
        </w:rPr>
        <w:t>Свечи памяти должны гореть в наших душах вечно из поколения в поколение. А святое дело – мемориал, как материальное воплощение народной скорби, будет нам напоминать об этом…</w:t>
      </w:r>
      <w:r>
        <w:rPr>
          <w:rStyle w:val="a3"/>
          <w:b w:val="0"/>
          <w:sz w:val="28"/>
          <w:szCs w:val="28"/>
        </w:rPr>
        <w:t>(</w:t>
      </w:r>
      <w:r>
        <w:rPr>
          <w:b/>
          <w:sz w:val="28"/>
          <w:szCs w:val="28"/>
        </w:rPr>
        <w:t>Слайд 25</w:t>
      </w:r>
      <w:r>
        <w:rPr>
          <w:sz w:val="28"/>
          <w:szCs w:val="28"/>
        </w:rPr>
        <w:t>)</w:t>
      </w:r>
    </w:p>
    <w:p w:rsidR="007649C0" w:rsidRPr="00D349A9" w:rsidRDefault="007649C0" w:rsidP="00933369">
      <w:pPr>
        <w:spacing w:before="96"/>
        <w:ind w:left="547" w:hanging="547"/>
        <w:jc w:val="both"/>
        <w:textAlignment w:val="baseline"/>
        <w:rPr>
          <w:rStyle w:val="a3"/>
          <w:b w:val="0"/>
          <w:sz w:val="28"/>
          <w:szCs w:val="28"/>
        </w:rPr>
      </w:pPr>
    </w:p>
    <w:p w:rsidR="002B624F" w:rsidRDefault="00104FF9" w:rsidP="00BE46F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МИНУТА МОЛЧАНИЯ (</w:t>
      </w:r>
      <w:r w:rsidR="002048BC">
        <w:rPr>
          <w:b/>
          <w:sz w:val="28"/>
          <w:szCs w:val="28"/>
        </w:rPr>
        <w:t>Метроном)</w:t>
      </w:r>
    </w:p>
    <w:p w:rsidR="007649C0" w:rsidRDefault="007649C0" w:rsidP="00BE46FF">
      <w:pPr>
        <w:jc w:val="both"/>
        <w:rPr>
          <w:b/>
          <w:sz w:val="28"/>
          <w:szCs w:val="28"/>
        </w:rPr>
      </w:pPr>
    </w:p>
    <w:p w:rsidR="002619AA" w:rsidRPr="002048BC" w:rsidRDefault="002619AA" w:rsidP="00BE46FF">
      <w:pPr>
        <w:jc w:val="both"/>
        <w:rPr>
          <w:b/>
          <w:sz w:val="28"/>
          <w:szCs w:val="28"/>
        </w:rPr>
      </w:pPr>
    </w:p>
    <w:p w:rsidR="002B624F" w:rsidRPr="003A3AB6" w:rsidRDefault="003A3AB6" w:rsidP="003A3AB6">
      <w:pPr>
        <w:rPr>
          <w:b/>
          <w:color w:val="000000"/>
          <w:sz w:val="28"/>
          <w:szCs w:val="28"/>
        </w:rPr>
      </w:pPr>
      <w:r w:rsidRPr="003A3AB6">
        <w:rPr>
          <w:b/>
          <w:color w:val="000000"/>
          <w:sz w:val="28"/>
          <w:szCs w:val="28"/>
          <w:lang w:val="en-US"/>
        </w:rPr>
        <w:lastRenderedPageBreak/>
        <w:t>IV</w:t>
      </w:r>
      <w:r w:rsidRPr="003A3AB6">
        <w:rPr>
          <w:b/>
          <w:color w:val="000000"/>
          <w:sz w:val="28"/>
          <w:szCs w:val="28"/>
        </w:rPr>
        <w:t>. Заключительная часть</w:t>
      </w:r>
    </w:p>
    <w:p w:rsidR="00D120AD" w:rsidRPr="004E715F" w:rsidRDefault="002619AA" w:rsidP="00BE46FF">
      <w:pPr>
        <w:jc w:val="both"/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Чтец Евсина Ира</w:t>
      </w:r>
      <w:r w:rsidR="00190B6D" w:rsidRPr="00BE46FF">
        <w:rPr>
          <w:b/>
          <w:sz w:val="28"/>
          <w:szCs w:val="28"/>
        </w:rPr>
        <w:t xml:space="preserve">: </w:t>
      </w:r>
    </w:p>
    <w:p w:rsidR="009033AB" w:rsidRPr="00BE46FF" w:rsidRDefault="009033AB" w:rsidP="002619AA">
      <w:pPr>
        <w:rPr>
          <w:sz w:val="28"/>
          <w:szCs w:val="28"/>
        </w:rPr>
      </w:pPr>
      <w:r w:rsidRPr="00BE46FF">
        <w:rPr>
          <w:sz w:val="28"/>
          <w:szCs w:val="28"/>
        </w:rPr>
        <w:t>Я недавно смотрела старый фильм о войне</w:t>
      </w:r>
    </w:p>
    <w:p w:rsidR="009033AB" w:rsidRPr="00BE46FF" w:rsidRDefault="009033AB" w:rsidP="002619AA">
      <w:pPr>
        <w:rPr>
          <w:b/>
          <w:sz w:val="28"/>
          <w:szCs w:val="28"/>
        </w:rPr>
      </w:pPr>
      <w:r w:rsidRPr="00BE46FF">
        <w:rPr>
          <w:sz w:val="28"/>
          <w:szCs w:val="28"/>
        </w:rPr>
        <w:t>И не знаю, кого мне спросить,</w:t>
      </w:r>
    </w:p>
    <w:p w:rsidR="002619AA" w:rsidRDefault="009033AB" w:rsidP="002619AA">
      <w:pPr>
        <w:rPr>
          <w:sz w:val="28"/>
          <w:szCs w:val="28"/>
        </w:rPr>
      </w:pPr>
      <w:r w:rsidRPr="00BE46FF">
        <w:rPr>
          <w:sz w:val="28"/>
          <w:szCs w:val="28"/>
        </w:rPr>
        <w:t>Почему нашим людям и нашей стране    </w:t>
      </w:r>
    </w:p>
    <w:p w:rsidR="009033AB" w:rsidRPr="00BE46FF" w:rsidRDefault="009033AB" w:rsidP="002619AA">
      <w:pPr>
        <w:rPr>
          <w:sz w:val="28"/>
          <w:szCs w:val="28"/>
        </w:rPr>
      </w:pPr>
      <w:r w:rsidRPr="00BE46FF">
        <w:rPr>
          <w:sz w:val="28"/>
          <w:szCs w:val="28"/>
        </w:rPr>
        <w:t>Столько горя пришлось пережить.</w:t>
      </w:r>
    </w:p>
    <w:p w:rsidR="009033AB" w:rsidRPr="00BE46FF" w:rsidRDefault="009033AB" w:rsidP="002619AA">
      <w:pPr>
        <w:rPr>
          <w:sz w:val="28"/>
          <w:szCs w:val="28"/>
        </w:rPr>
      </w:pPr>
      <w:r w:rsidRPr="00BE46FF">
        <w:rPr>
          <w:sz w:val="28"/>
          <w:szCs w:val="28"/>
        </w:rPr>
        <w:t>Дети детство узнали в руинах домов,   </w:t>
      </w:r>
    </w:p>
    <w:p w:rsidR="009033AB" w:rsidRPr="00BE46FF" w:rsidRDefault="009033AB" w:rsidP="002619AA">
      <w:pPr>
        <w:rPr>
          <w:sz w:val="28"/>
          <w:szCs w:val="28"/>
        </w:rPr>
      </w:pPr>
      <w:r w:rsidRPr="00BE46FF">
        <w:rPr>
          <w:sz w:val="28"/>
          <w:szCs w:val="28"/>
        </w:rPr>
        <w:t>Эту память вовек не убить,</w:t>
      </w:r>
    </w:p>
    <w:p w:rsidR="009033AB" w:rsidRPr="00BE46FF" w:rsidRDefault="009033AB" w:rsidP="002619AA">
      <w:pPr>
        <w:rPr>
          <w:sz w:val="28"/>
          <w:szCs w:val="28"/>
        </w:rPr>
      </w:pPr>
      <w:r w:rsidRPr="00BE46FF">
        <w:rPr>
          <w:sz w:val="28"/>
          <w:szCs w:val="28"/>
        </w:rPr>
        <w:t>Лебеда – их еда, и землянка – их кров,     </w:t>
      </w:r>
    </w:p>
    <w:p w:rsidR="009033AB" w:rsidRPr="00BE46FF" w:rsidRDefault="009033AB" w:rsidP="002619AA">
      <w:pPr>
        <w:rPr>
          <w:sz w:val="28"/>
          <w:szCs w:val="28"/>
        </w:rPr>
      </w:pPr>
      <w:r w:rsidRPr="00BE46FF">
        <w:rPr>
          <w:sz w:val="28"/>
          <w:szCs w:val="28"/>
        </w:rPr>
        <w:t>А мечта – до Победы дожить.</w:t>
      </w:r>
    </w:p>
    <w:p w:rsidR="009033AB" w:rsidRPr="00BE46FF" w:rsidRDefault="009033AB" w:rsidP="002619AA">
      <w:pPr>
        <w:rPr>
          <w:sz w:val="28"/>
          <w:szCs w:val="28"/>
        </w:rPr>
      </w:pPr>
      <w:r w:rsidRPr="00BE46FF">
        <w:rPr>
          <w:sz w:val="28"/>
          <w:szCs w:val="28"/>
        </w:rPr>
        <w:t>Я смотрю старый фильм, и мечтается мне,  </w:t>
      </w:r>
    </w:p>
    <w:p w:rsidR="009033AB" w:rsidRPr="00BE46FF" w:rsidRDefault="009033AB" w:rsidP="002619AA">
      <w:pPr>
        <w:rPr>
          <w:sz w:val="28"/>
          <w:szCs w:val="28"/>
        </w:rPr>
      </w:pPr>
      <w:r w:rsidRPr="00BE46FF">
        <w:rPr>
          <w:sz w:val="28"/>
          <w:szCs w:val="28"/>
        </w:rPr>
        <w:t>Чтобы не было войн и смертей,</w:t>
      </w:r>
    </w:p>
    <w:p w:rsidR="009033AB" w:rsidRPr="00BE46FF" w:rsidRDefault="009033AB" w:rsidP="002619AA">
      <w:pPr>
        <w:rPr>
          <w:sz w:val="28"/>
          <w:szCs w:val="28"/>
        </w:rPr>
      </w:pPr>
      <w:r w:rsidRPr="00BE46FF">
        <w:rPr>
          <w:sz w:val="28"/>
          <w:szCs w:val="28"/>
        </w:rPr>
        <w:t>Чтобы мамам страны не пришлось хоронить    </w:t>
      </w:r>
    </w:p>
    <w:p w:rsidR="009033AB" w:rsidRPr="00BE46FF" w:rsidRDefault="009033AB" w:rsidP="002619AA">
      <w:pPr>
        <w:rPr>
          <w:sz w:val="28"/>
          <w:szCs w:val="28"/>
        </w:rPr>
      </w:pPr>
      <w:r w:rsidRPr="00BE46FF">
        <w:rPr>
          <w:sz w:val="28"/>
          <w:szCs w:val="28"/>
        </w:rPr>
        <w:t>Вечно юных своих сыновей.</w:t>
      </w:r>
    </w:p>
    <w:p w:rsidR="009033AB" w:rsidRPr="00BE46FF" w:rsidRDefault="009033AB" w:rsidP="002619AA">
      <w:pPr>
        <w:rPr>
          <w:sz w:val="28"/>
          <w:szCs w:val="28"/>
        </w:rPr>
      </w:pPr>
      <w:r w:rsidRPr="00BE46FF">
        <w:rPr>
          <w:sz w:val="28"/>
          <w:szCs w:val="28"/>
        </w:rPr>
        <w:t>Пускай сердца, волнуясь, замирают,   </w:t>
      </w:r>
    </w:p>
    <w:p w:rsidR="009033AB" w:rsidRPr="00BE46FF" w:rsidRDefault="009033AB" w:rsidP="002619AA">
      <w:pPr>
        <w:rPr>
          <w:sz w:val="28"/>
          <w:szCs w:val="28"/>
        </w:rPr>
      </w:pPr>
      <w:r w:rsidRPr="00BE46FF">
        <w:rPr>
          <w:sz w:val="28"/>
          <w:szCs w:val="28"/>
        </w:rPr>
        <w:t>На мирные дела пускай зовут,</w:t>
      </w:r>
    </w:p>
    <w:p w:rsidR="009033AB" w:rsidRPr="00BE46FF" w:rsidRDefault="009033AB" w:rsidP="002619AA">
      <w:pPr>
        <w:rPr>
          <w:sz w:val="28"/>
          <w:szCs w:val="28"/>
        </w:rPr>
      </w:pPr>
      <w:r w:rsidRPr="00BE46FF">
        <w:rPr>
          <w:sz w:val="28"/>
          <w:szCs w:val="28"/>
        </w:rPr>
        <w:t>Герои никогда не умирают,     </w:t>
      </w:r>
    </w:p>
    <w:p w:rsidR="009033AB" w:rsidRPr="00BE46FF" w:rsidRDefault="009033AB" w:rsidP="002619AA">
      <w:pPr>
        <w:rPr>
          <w:sz w:val="28"/>
          <w:szCs w:val="28"/>
        </w:rPr>
      </w:pPr>
      <w:r w:rsidRPr="00BE46FF">
        <w:rPr>
          <w:sz w:val="28"/>
          <w:szCs w:val="28"/>
        </w:rPr>
        <w:t>Герои в нашей памяти живут!</w:t>
      </w:r>
    </w:p>
    <w:p w:rsidR="009033AB" w:rsidRPr="00BE46FF" w:rsidRDefault="009033AB" w:rsidP="00BE46FF">
      <w:pPr>
        <w:jc w:val="both"/>
        <w:rPr>
          <w:b/>
          <w:sz w:val="28"/>
          <w:szCs w:val="28"/>
        </w:rPr>
      </w:pPr>
    </w:p>
    <w:p w:rsidR="009033AB" w:rsidRPr="00BE46FF" w:rsidRDefault="009033AB" w:rsidP="00BE46FF">
      <w:pPr>
        <w:jc w:val="both"/>
        <w:rPr>
          <w:b/>
          <w:sz w:val="28"/>
          <w:szCs w:val="28"/>
        </w:rPr>
      </w:pPr>
    </w:p>
    <w:p w:rsidR="009033AB" w:rsidRDefault="009033AB" w:rsidP="00BE46FF">
      <w:pPr>
        <w:jc w:val="both"/>
        <w:rPr>
          <w:rStyle w:val="a4"/>
          <w:b/>
          <w:bCs/>
          <w:i w:val="0"/>
          <w:sz w:val="28"/>
          <w:szCs w:val="28"/>
        </w:rPr>
      </w:pPr>
      <w:r w:rsidRPr="00BE46FF">
        <w:rPr>
          <w:rStyle w:val="a4"/>
          <w:b/>
          <w:bCs/>
          <w:i w:val="0"/>
          <w:sz w:val="28"/>
          <w:szCs w:val="28"/>
        </w:rPr>
        <w:t xml:space="preserve">ВИДЕО </w:t>
      </w:r>
      <w:r w:rsidR="004E715F">
        <w:rPr>
          <w:rStyle w:val="a4"/>
          <w:b/>
          <w:bCs/>
          <w:i w:val="0"/>
          <w:sz w:val="28"/>
          <w:szCs w:val="28"/>
        </w:rPr>
        <w:t xml:space="preserve">«Письмо потомкам» </w:t>
      </w:r>
    </w:p>
    <w:p w:rsidR="00956141" w:rsidRDefault="00956141" w:rsidP="00BE46FF">
      <w:pPr>
        <w:jc w:val="both"/>
        <w:rPr>
          <w:rStyle w:val="a4"/>
          <w:b/>
          <w:bCs/>
          <w:i w:val="0"/>
          <w:sz w:val="28"/>
          <w:szCs w:val="28"/>
        </w:rPr>
      </w:pPr>
    </w:p>
    <w:p w:rsidR="00956141" w:rsidRDefault="00956141" w:rsidP="00BE46FF">
      <w:pPr>
        <w:jc w:val="both"/>
        <w:rPr>
          <w:rStyle w:val="a4"/>
          <w:b/>
          <w:bCs/>
          <w:i w:val="0"/>
          <w:sz w:val="28"/>
          <w:szCs w:val="28"/>
        </w:rPr>
      </w:pPr>
    </w:p>
    <w:p w:rsidR="00956141" w:rsidRPr="00BE46FF" w:rsidRDefault="00956141" w:rsidP="00BE46FF">
      <w:pPr>
        <w:jc w:val="both"/>
        <w:rPr>
          <w:sz w:val="28"/>
          <w:szCs w:val="28"/>
        </w:rPr>
      </w:pPr>
    </w:p>
    <w:p w:rsidR="00956141" w:rsidRDefault="00956141">
      <w:pPr>
        <w:rPr>
          <w:sz w:val="28"/>
          <w:szCs w:val="28"/>
        </w:rPr>
      </w:pPr>
    </w:p>
    <w:p w:rsidR="00956141" w:rsidRPr="00956141" w:rsidRDefault="00956141" w:rsidP="00956141">
      <w:pPr>
        <w:rPr>
          <w:sz w:val="28"/>
          <w:szCs w:val="28"/>
        </w:rPr>
      </w:pPr>
    </w:p>
    <w:p w:rsidR="00956141" w:rsidRDefault="00956141" w:rsidP="00956141">
      <w:pPr>
        <w:rPr>
          <w:sz w:val="28"/>
          <w:szCs w:val="28"/>
        </w:rPr>
      </w:pPr>
    </w:p>
    <w:p w:rsidR="00EC2018" w:rsidRPr="00956141" w:rsidRDefault="00EC2018" w:rsidP="00956141">
      <w:pPr>
        <w:tabs>
          <w:tab w:val="left" w:pos="1020"/>
        </w:tabs>
        <w:rPr>
          <w:sz w:val="28"/>
          <w:szCs w:val="28"/>
        </w:rPr>
      </w:pPr>
    </w:p>
    <w:sectPr w:rsidR="00EC2018" w:rsidRPr="00956141" w:rsidSect="00E37D83">
      <w:pgSz w:w="11906" w:h="16838"/>
      <w:pgMar w:top="1134" w:right="1134" w:bottom="1134" w:left="1134" w:header="709" w:footer="709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36A77"/>
    <w:multiLevelType w:val="hybridMultilevel"/>
    <w:tmpl w:val="61101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33AB"/>
    <w:rsid w:val="00055A4A"/>
    <w:rsid w:val="000A0EF5"/>
    <w:rsid w:val="000A2479"/>
    <w:rsid w:val="000B5AE6"/>
    <w:rsid w:val="000C67C4"/>
    <w:rsid w:val="00104FF9"/>
    <w:rsid w:val="001442D7"/>
    <w:rsid w:val="001458B9"/>
    <w:rsid w:val="0017231C"/>
    <w:rsid w:val="00172492"/>
    <w:rsid w:val="0017532B"/>
    <w:rsid w:val="001755F3"/>
    <w:rsid w:val="00190B6D"/>
    <w:rsid w:val="002048BC"/>
    <w:rsid w:val="00207054"/>
    <w:rsid w:val="002142F8"/>
    <w:rsid w:val="00230579"/>
    <w:rsid w:val="0025159B"/>
    <w:rsid w:val="002619AA"/>
    <w:rsid w:val="00275776"/>
    <w:rsid w:val="0028079E"/>
    <w:rsid w:val="002A569A"/>
    <w:rsid w:val="002B624F"/>
    <w:rsid w:val="002B6D74"/>
    <w:rsid w:val="002F1A8B"/>
    <w:rsid w:val="003A3AB6"/>
    <w:rsid w:val="003E6EFB"/>
    <w:rsid w:val="003F13C0"/>
    <w:rsid w:val="003F7463"/>
    <w:rsid w:val="003F7D0B"/>
    <w:rsid w:val="00426B7B"/>
    <w:rsid w:val="00427470"/>
    <w:rsid w:val="00472448"/>
    <w:rsid w:val="00485999"/>
    <w:rsid w:val="00492CF9"/>
    <w:rsid w:val="004E715F"/>
    <w:rsid w:val="00500765"/>
    <w:rsid w:val="00566689"/>
    <w:rsid w:val="00644737"/>
    <w:rsid w:val="006C20BF"/>
    <w:rsid w:val="006C512B"/>
    <w:rsid w:val="00732C19"/>
    <w:rsid w:val="007649C0"/>
    <w:rsid w:val="007824C0"/>
    <w:rsid w:val="00787ABC"/>
    <w:rsid w:val="007A518A"/>
    <w:rsid w:val="007A6118"/>
    <w:rsid w:val="007B68DC"/>
    <w:rsid w:val="007C5326"/>
    <w:rsid w:val="007E7D9E"/>
    <w:rsid w:val="007F02BA"/>
    <w:rsid w:val="00853AB6"/>
    <w:rsid w:val="00854051"/>
    <w:rsid w:val="008907C6"/>
    <w:rsid w:val="009033AB"/>
    <w:rsid w:val="00933369"/>
    <w:rsid w:val="00956141"/>
    <w:rsid w:val="00956215"/>
    <w:rsid w:val="00972D86"/>
    <w:rsid w:val="00980FE6"/>
    <w:rsid w:val="00981AD0"/>
    <w:rsid w:val="00991C76"/>
    <w:rsid w:val="009975F7"/>
    <w:rsid w:val="00A1725C"/>
    <w:rsid w:val="00A24105"/>
    <w:rsid w:val="00A3175C"/>
    <w:rsid w:val="00AE268A"/>
    <w:rsid w:val="00B46094"/>
    <w:rsid w:val="00B631B3"/>
    <w:rsid w:val="00B71817"/>
    <w:rsid w:val="00B75EB2"/>
    <w:rsid w:val="00BA504C"/>
    <w:rsid w:val="00BE3D39"/>
    <w:rsid w:val="00BE46FF"/>
    <w:rsid w:val="00BE7526"/>
    <w:rsid w:val="00BF23BD"/>
    <w:rsid w:val="00C26E4A"/>
    <w:rsid w:val="00C50833"/>
    <w:rsid w:val="00C5487C"/>
    <w:rsid w:val="00CF002A"/>
    <w:rsid w:val="00D120AD"/>
    <w:rsid w:val="00D349A9"/>
    <w:rsid w:val="00D5009B"/>
    <w:rsid w:val="00D634AD"/>
    <w:rsid w:val="00D66D9D"/>
    <w:rsid w:val="00DA764C"/>
    <w:rsid w:val="00DD507E"/>
    <w:rsid w:val="00DE20D6"/>
    <w:rsid w:val="00E37D83"/>
    <w:rsid w:val="00EC2018"/>
    <w:rsid w:val="00EF655B"/>
    <w:rsid w:val="00EF719B"/>
    <w:rsid w:val="00F36861"/>
    <w:rsid w:val="00F64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3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033AB"/>
    <w:rPr>
      <w:b/>
      <w:bCs/>
    </w:rPr>
  </w:style>
  <w:style w:type="character" w:styleId="a4">
    <w:name w:val="Emphasis"/>
    <w:basedOn w:val="a0"/>
    <w:qFormat/>
    <w:rsid w:val="009033AB"/>
    <w:rPr>
      <w:i/>
      <w:iCs/>
    </w:rPr>
  </w:style>
  <w:style w:type="paragraph" w:styleId="a5">
    <w:name w:val="Normal (Web)"/>
    <w:basedOn w:val="a"/>
    <w:uiPriority w:val="99"/>
    <w:semiHidden/>
    <w:unhideWhenUsed/>
    <w:rsid w:val="002B624F"/>
  </w:style>
  <w:style w:type="table" w:styleId="a6">
    <w:name w:val="Table Grid"/>
    <w:basedOn w:val="a1"/>
    <w:uiPriority w:val="59"/>
    <w:rsid w:val="009561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3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033AB"/>
    <w:rPr>
      <w:b/>
      <w:bCs/>
    </w:rPr>
  </w:style>
  <w:style w:type="character" w:styleId="a4">
    <w:name w:val="Emphasis"/>
    <w:basedOn w:val="a0"/>
    <w:qFormat/>
    <w:rsid w:val="009033AB"/>
    <w:rPr>
      <w:i/>
      <w:iCs/>
    </w:rPr>
  </w:style>
  <w:style w:type="paragraph" w:styleId="a5">
    <w:name w:val="Normal (Web)"/>
    <w:basedOn w:val="a"/>
    <w:uiPriority w:val="99"/>
    <w:semiHidden/>
    <w:unhideWhenUsed/>
    <w:rsid w:val="002B62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8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9154A-CB28-4F0E-8D29-7C64C9EAF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7</Pages>
  <Words>1971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школа64736473</dc:creator>
  <cp:lastModifiedBy>Информатика</cp:lastModifiedBy>
  <cp:revision>60</cp:revision>
  <cp:lastPrinted>2018-02-08T04:16:00Z</cp:lastPrinted>
  <dcterms:created xsi:type="dcterms:W3CDTF">2020-02-16T16:52:00Z</dcterms:created>
  <dcterms:modified xsi:type="dcterms:W3CDTF">2023-11-02T16:27:00Z</dcterms:modified>
</cp:coreProperties>
</file>